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32" w:rsidRPr="00A70BC4" w:rsidRDefault="00411232" w:rsidP="00411232">
      <w:pPr>
        <w:shd w:val="clear" w:color="auto" w:fill="FFFFFF"/>
        <w:jc w:val="center"/>
        <w:rPr>
          <w:rFonts w:ascii="Helvetica" w:eastAsia="Times New Roman" w:hAnsi="Helvetica" w:cs="Times New Roman"/>
          <w:color w:val="000000"/>
          <w:sz w:val="23"/>
          <w:szCs w:val="23"/>
        </w:rPr>
      </w:pPr>
      <w:r w:rsidRPr="00A70BC4">
        <w:rPr>
          <w:rFonts w:ascii="Arial" w:eastAsia="Times New Roman" w:hAnsi="Arial" w:cs="Arial"/>
          <w:b/>
          <w:bCs/>
          <w:color w:val="000000"/>
          <w:sz w:val="22"/>
          <w:szCs w:val="22"/>
        </w:rPr>
        <w:t>Art In Public Places</w:t>
      </w:r>
      <w:r>
        <w:rPr>
          <w:rFonts w:ascii="Arial" w:eastAsia="Times New Roman" w:hAnsi="Arial" w:cs="Arial"/>
          <w:b/>
          <w:bCs/>
          <w:color w:val="000000"/>
          <w:sz w:val="22"/>
          <w:szCs w:val="22"/>
        </w:rPr>
        <w:t xml:space="preserve"> Meeting</w:t>
      </w:r>
    </w:p>
    <w:p w:rsidR="00411232" w:rsidRDefault="00411232" w:rsidP="00411232">
      <w:pPr>
        <w:shd w:val="clear" w:color="auto" w:fill="FFFFFF"/>
        <w:jc w:val="center"/>
        <w:rPr>
          <w:rFonts w:ascii="Arial" w:eastAsia="Times New Roman" w:hAnsi="Arial" w:cs="Arial"/>
          <w:b/>
          <w:bCs/>
          <w:color w:val="000000"/>
          <w:sz w:val="22"/>
          <w:szCs w:val="22"/>
        </w:rPr>
      </w:pPr>
      <w:r>
        <w:rPr>
          <w:rFonts w:ascii="Arial" w:eastAsia="Times New Roman" w:hAnsi="Arial" w:cs="Arial"/>
          <w:b/>
          <w:bCs/>
          <w:color w:val="000000"/>
          <w:sz w:val="22"/>
          <w:szCs w:val="22"/>
        </w:rPr>
        <w:t>March 31, 2020, 7:30pm</w:t>
      </w:r>
    </w:p>
    <w:p w:rsidR="00411232" w:rsidRDefault="00411232" w:rsidP="00411232">
      <w:pPr>
        <w:shd w:val="clear" w:color="auto" w:fill="FFFFFF"/>
        <w:jc w:val="center"/>
        <w:rPr>
          <w:rFonts w:ascii="Arial" w:eastAsia="Times New Roman" w:hAnsi="Arial" w:cs="Arial"/>
          <w:b/>
          <w:bCs/>
          <w:color w:val="000000"/>
          <w:sz w:val="22"/>
          <w:szCs w:val="22"/>
        </w:rPr>
      </w:pPr>
    </w:p>
    <w:p w:rsidR="00411232" w:rsidRPr="00A70BC4" w:rsidRDefault="00411232" w:rsidP="00411232">
      <w:pPr>
        <w:shd w:val="clear" w:color="auto" w:fill="FFFFFF"/>
        <w:jc w:val="center"/>
        <w:rPr>
          <w:rFonts w:ascii="Helvetica" w:eastAsia="Times New Roman" w:hAnsi="Helvetica" w:cs="Times New Roman"/>
          <w:color w:val="000000"/>
          <w:sz w:val="23"/>
          <w:szCs w:val="23"/>
        </w:rPr>
      </w:pPr>
      <w:r w:rsidRPr="00A70BC4">
        <w:rPr>
          <w:rFonts w:ascii="Arial" w:eastAsia="Times New Roman" w:hAnsi="Arial" w:cs="Arial"/>
          <w:b/>
          <w:bCs/>
          <w:color w:val="000000"/>
          <w:sz w:val="22"/>
          <w:szCs w:val="22"/>
        </w:rPr>
        <w:t>Minutes</w:t>
      </w:r>
    </w:p>
    <w:p w:rsidR="00411232" w:rsidRPr="00A70BC4" w:rsidRDefault="00411232" w:rsidP="00411232">
      <w:pPr>
        <w:shd w:val="clear" w:color="auto" w:fill="FFFFFF"/>
        <w:rPr>
          <w:rFonts w:ascii="Helvetica" w:eastAsia="Times New Roman" w:hAnsi="Helvetica" w:cs="Times New Roman"/>
          <w:color w:val="000000"/>
          <w:sz w:val="23"/>
          <w:szCs w:val="23"/>
        </w:rPr>
      </w:pPr>
    </w:p>
    <w:p w:rsidR="00411232" w:rsidRPr="00EC062C" w:rsidRDefault="00411232" w:rsidP="00411232">
      <w:pPr>
        <w:shd w:val="clear" w:color="auto" w:fill="FFFFFF"/>
        <w:rPr>
          <w:rFonts w:ascii="Helvetica" w:eastAsia="Times New Roman" w:hAnsi="Helvetica" w:cs="Times New Roman"/>
          <w:color w:val="000000"/>
          <w:sz w:val="23"/>
          <w:szCs w:val="23"/>
        </w:rPr>
      </w:pPr>
      <w:r w:rsidRPr="00EC062C">
        <w:rPr>
          <w:rFonts w:ascii="Arial" w:eastAsia="Times New Roman" w:hAnsi="Arial" w:cs="Arial"/>
          <w:color w:val="000000"/>
          <w:sz w:val="22"/>
          <w:szCs w:val="22"/>
          <w:u w:val="single"/>
        </w:rPr>
        <w:t>The meeting was conducted online via Zoom.</w:t>
      </w:r>
      <w:r>
        <w:rPr>
          <w:rFonts w:ascii="Arial" w:eastAsia="Times New Roman" w:hAnsi="Arial" w:cs="Arial"/>
          <w:color w:val="000000"/>
          <w:sz w:val="22"/>
          <w:szCs w:val="22"/>
        </w:rPr>
        <w:t xml:space="preserve"> (The Zoom meeting was organized by Ken </w:t>
      </w:r>
      <w:proofErr w:type="spellStart"/>
      <w:r>
        <w:rPr>
          <w:rFonts w:ascii="Arial" w:eastAsia="Times New Roman" w:hAnsi="Arial" w:cs="Arial"/>
          <w:color w:val="000000"/>
          <w:sz w:val="22"/>
          <w:szCs w:val="22"/>
        </w:rPr>
        <w:t>Linsner</w:t>
      </w:r>
      <w:proofErr w:type="spellEnd"/>
      <w:r>
        <w:rPr>
          <w:rFonts w:ascii="Arial" w:eastAsia="Times New Roman" w:hAnsi="Arial" w:cs="Arial"/>
          <w:color w:val="000000"/>
          <w:sz w:val="22"/>
          <w:szCs w:val="22"/>
        </w:rPr>
        <w:t xml:space="preserve">). </w:t>
      </w:r>
      <w:r w:rsidRPr="00EC062C">
        <w:rPr>
          <w:rFonts w:ascii="Arial" w:eastAsia="Times New Roman" w:hAnsi="Arial" w:cs="Arial"/>
          <w:color w:val="000000"/>
          <w:sz w:val="22"/>
          <w:szCs w:val="22"/>
        </w:rPr>
        <w:t>A quorum was present for the conduct of business.</w:t>
      </w:r>
      <w:r w:rsidR="003B7F19">
        <w:rPr>
          <w:rFonts w:ascii="Arial" w:eastAsia="Times New Roman" w:hAnsi="Arial" w:cs="Arial"/>
          <w:color w:val="000000"/>
          <w:sz w:val="22"/>
          <w:szCs w:val="22"/>
        </w:rPr>
        <w:t xml:space="preserve">  </w:t>
      </w:r>
    </w:p>
    <w:p w:rsidR="00411232" w:rsidRPr="00EC062C" w:rsidRDefault="00411232" w:rsidP="00411232">
      <w:pPr>
        <w:shd w:val="clear" w:color="auto" w:fill="FFFFFF"/>
        <w:rPr>
          <w:rFonts w:ascii="Helvetica" w:eastAsia="Times New Roman" w:hAnsi="Helvetica" w:cs="Times New Roman"/>
          <w:color w:val="000000"/>
          <w:sz w:val="23"/>
          <w:szCs w:val="23"/>
        </w:rPr>
      </w:pPr>
    </w:p>
    <w:p w:rsidR="00411232" w:rsidRPr="00A70BC4" w:rsidRDefault="00411232" w:rsidP="00411232">
      <w:pPr>
        <w:shd w:val="clear" w:color="auto" w:fill="FFFFFF"/>
        <w:rPr>
          <w:rFonts w:ascii="Helvetica" w:eastAsia="Times New Roman" w:hAnsi="Helvetica" w:cs="Times New Roman"/>
          <w:color w:val="000000"/>
          <w:sz w:val="23"/>
          <w:szCs w:val="23"/>
        </w:rPr>
      </w:pPr>
      <w:r>
        <w:rPr>
          <w:rFonts w:ascii="Arial" w:eastAsia="Times New Roman" w:hAnsi="Arial" w:cs="Arial"/>
          <w:b/>
          <w:bCs/>
          <w:color w:val="000000"/>
          <w:sz w:val="22"/>
          <w:szCs w:val="22"/>
        </w:rPr>
        <w:t>Present</w:t>
      </w:r>
      <w:r w:rsidRPr="00A70BC4">
        <w:rPr>
          <w:rFonts w:ascii="Arial" w:eastAsia="Times New Roman" w:hAnsi="Arial" w:cs="Arial"/>
          <w:b/>
          <w:bCs/>
          <w:color w:val="000000"/>
          <w:sz w:val="22"/>
          <w:szCs w:val="22"/>
        </w:rPr>
        <w:t>:</w:t>
      </w:r>
      <w:r>
        <w:rPr>
          <w:rFonts w:ascii="Helvetica" w:eastAsia="Times New Roman" w:hAnsi="Helvetica" w:cs="Times New Roman"/>
          <w:color w:val="000000"/>
          <w:sz w:val="23"/>
          <w:szCs w:val="23"/>
        </w:rPr>
        <w:t xml:space="preserve">  </w:t>
      </w:r>
      <w:r w:rsidRPr="00A70BC4">
        <w:rPr>
          <w:rFonts w:ascii="Arial" w:eastAsia="Times New Roman" w:hAnsi="Arial" w:cs="Arial"/>
          <w:bCs/>
          <w:color w:val="000000"/>
          <w:sz w:val="22"/>
          <w:szCs w:val="22"/>
        </w:rPr>
        <w:t>Dan Sherman,</w:t>
      </w:r>
      <w:r>
        <w:rPr>
          <w:rFonts w:ascii="Arial" w:eastAsia="Times New Roman" w:hAnsi="Arial" w:cs="Arial"/>
          <w:bCs/>
          <w:color w:val="000000"/>
          <w:sz w:val="22"/>
          <w:szCs w:val="22"/>
        </w:rPr>
        <w:t xml:space="preserve"> </w:t>
      </w:r>
      <w:r w:rsidRPr="00A70BC4">
        <w:rPr>
          <w:rFonts w:ascii="Arial" w:eastAsia="Times New Roman" w:hAnsi="Arial" w:cs="Arial"/>
          <w:bCs/>
          <w:color w:val="000000"/>
          <w:sz w:val="22"/>
          <w:szCs w:val="22"/>
        </w:rPr>
        <w:t>Emily Harvey</w:t>
      </w:r>
      <w:r>
        <w:rPr>
          <w:rFonts w:ascii="Arial" w:eastAsia="Times New Roman" w:hAnsi="Arial" w:cs="Arial"/>
          <w:bCs/>
          <w:color w:val="000000"/>
          <w:sz w:val="22"/>
          <w:szCs w:val="22"/>
        </w:rPr>
        <w:t>,</w:t>
      </w:r>
      <w:r w:rsidRPr="00A70BC4">
        <w:rPr>
          <w:rFonts w:ascii="Arial" w:eastAsia="Times New Roman" w:hAnsi="Arial" w:cs="Arial"/>
          <w:bCs/>
          <w:color w:val="000000"/>
          <w:sz w:val="22"/>
          <w:szCs w:val="22"/>
        </w:rPr>
        <w:t xml:space="preserve"> Debbie Silberb</w:t>
      </w:r>
      <w:r>
        <w:rPr>
          <w:rFonts w:ascii="Arial" w:eastAsia="Times New Roman" w:hAnsi="Arial" w:cs="Arial"/>
          <w:bCs/>
          <w:color w:val="000000"/>
          <w:sz w:val="22"/>
          <w:szCs w:val="22"/>
        </w:rPr>
        <w:t>e</w:t>
      </w:r>
      <w:r w:rsidRPr="00A70BC4">
        <w:rPr>
          <w:rFonts w:ascii="Arial" w:eastAsia="Times New Roman" w:hAnsi="Arial" w:cs="Arial"/>
          <w:bCs/>
          <w:color w:val="000000"/>
          <w:sz w:val="22"/>
          <w:szCs w:val="22"/>
        </w:rPr>
        <w:t>rg</w:t>
      </w:r>
      <w:r>
        <w:rPr>
          <w:rFonts w:ascii="Arial" w:eastAsia="Times New Roman" w:hAnsi="Arial" w:cs="Arial"/>
          <w:bCs/>
          <w:color w:val="000000"/>
          <w:sz w:val="22"/>
          <w:szCs w:val="22"/>
        </w:rPr>
        <w:t>,</w:t>
      </w:r>
      <w:r w:rsidRPr="00A70BC4">
        <w:rPr>
          <w:rFonts w:ascii="Arial" w:eastAsia="Times New Roman" w:hAnsi="Arial" w:cs="Arial"/>
          <w:bCs/>
          <w:color w:val="000000"/>
          <w:sz w:val="22"/>
          <w:szCs w:val="22"/>
        </w:rPr>
        <w:t xml:space="preserve"> Judy </w:t>
      </w:r>
      <w:proofErr w:type="spellStart"/>
      <w:r w:rsidRPr="00A70BC4">
        <w:rPr>
          <w:rFonts w:ascii="Arial" w:eastAsia="Times New Roman" w:hAnsi="Arial" w:cs="Arial"/>
          <w:bCs/>
          <w:color w:val="000000"/>
          <w:sz w:val="22"/>
          <w:szCs w:val="22"/>
        </w:rPr>
        <w:t>Esterow</w:t>
      </w:r>
      <w:proofErr w:type="spellEnd"/>
      <w:r w:rsidRPr="00A70BC4">
        <w:rPr>
          <w:rFonts w:ascii="Arial" w:eastAsia="Times New Roman" w:hAnsi="Arial" w:cs="Arial"/>
          <w:bCs/>
          <w:color w:val="000000"/>
          <w:sz w:val="22"/>
          <w:szCs w:val="22"/>
        </w:rPr>
        <w:t xml:space="preserve">, </w:t>
      </w:r>
      <w:r>
        <w:rPr>
          <w:rFonts w:ascii="Arial" w:eastAsia="Times New Roman" w:hAnsi="Arial" w:cs="Arial"/>
          <w:bCs/>
          <w:color w:val="000000"/>
          <w:sz w:val="22"/>
          <w:szCs w:val="22"/>
        </w:rPr>
        <w:t xml:space="preserve">Lisa D’Amico, Ken </w:t>
      </w:r>
      <w:proofErr w:type="spellStart"/>
      <w:r>
        <w:rPr>
          <w:rFonts w:ascii="Arial" w:eastAsia="Times New Roman" w:hAnsi="Arial" w:cs="Arial"/>
          <w:bCs/>
          <w:color w:val="000000"/>
          <w:sz w:val="22"/>
          <w:szCs w:val="22"/>
        </w:rPr>
        <w:t>Linsner</w:t>
      </w:r>
      <w:proofErr w:type="spellEnd"/>
      <w:r>
        <w:rPr>
          <w:rFonts w:ascii="Arial" w:eastAsia="Times New Roman" w:hAnsi="Arial" w:cs="Arial"/>
          <w:bCs/>
          <w:color w:val="000000"/>
          <w:sz w:val="22"/>
          <w:szCs w:val="22"/>
        </w:rPr>
        <w:t xml:space="preserve">, Pat Hickman, Dan White, Carl </w:t>
      </w:r>
      <w:proofErr w:type="spellStart"/>
      <w:r>
        <w:rPr>
          <w:rFonts w:ascii="Arial" w:eastAsia="Times New Roman" w:hAnsi="Arial" w:cs="Arial"/>
          <w:bCs/>
          <w:color w:val="000000"/>
          <w:sz w:val="22"/>
          <w:szCs w:val="22"/>
        </w:rPr>
        <w:t>Opalek</w:t>
      </w:r>
      <w:proofErr w:type="spellEnd"/>
      <w:r>
        <w:rPr>
          <w:rFonts w:ascii="Arial" w:eastAsia="Times New Roman" w:hAnsi="Arial" w:cs="Arial"/>
          <w:bCs/>
          <w:color w:val="000000"/>
          <w:sz w:val="22"/>
          <w:szCs w:val="22"/>
        </w:rPr>
        <w:t xml:space="preserve">, Shari </w:t>
      </w:r>
      <w:proofErr w:type="spellStart"/>
      <w:r>
        <w:rPr>
          <w:rFonts w:ascii="Arial" w:eastAsia="Times New Roman" w:hAnsi="Arial" w:cs="Arial"/>
          <w:bCs/>
          <w:color w:val="000000"/>
          <w:sz w:val="22"/>
          <w:szCs w:val="22"/>
        </w:rPr>
        <w:t>Fischberg</w:t>
      </w:r>
      <w:proofErr w:type="spellEnd"/>
      <w:r>
        <w:rPr>
          <w:rFonts w:ascii="Arial" w:eastAsia="Times New Roman" w:hAnsi="Arial" w:cs="Arial"/>
          <w:bCs/>
          <w:color w:val="000000"/>
          <w:sz w:val="22"/>
          <w:szCs w:val="22"/>
        </w:rPr>
        <w:t>.   Administrator: Julie Ramos</w:t>
      </w:r>
    </w:p>
    <w:p w:rsidR="00411232" w:rsidRDefault="00411232" w:rsidP="00411232">
      <w:pPr>
        <w:shd w:val="clear" w:color="auto" w:fill="FFFFFF"/>
        <w:rPr>
          <w:rFonts w:ascii="Arial" w:eastAsia="Times New Roman" w:hAnsi="Arial" w:cs="Arial"/>
          <w:bCs/>
          <w:color w:val="000000"/>
          <w:sz w:val="22"/>
          <w:szCs w:val="22"/>
        </w:rPr>
      </w:pPr>
    </w:p>
    <w:p w:rsidR="00411232" w:rsidRPr="00054A9B" w:rsidRDefault="00411232" w:rsidP="00411232">
      <w:pPr>
        <w:shd w:val="clear" w:color="auto" w:fill="FFFFFF"/>
        <w:rPr>
          <w:rFonts w:ascii="Arial" w:eastAsia="Times New Roman" w:hAnsi="Arial" w:cs="Arial"/>
          <w:b/>
          <w:bCs/>
          <w:color w:val="000000"/>
          <w:sz w:val="22"/>
          <w:szCs w:val="22"/>
        </w:rPr>
      </w:pPr>
      <w:r w:rsidRPr="00054A9B">
        <w:rPr>
          <w:rFonts w:ascii="Arial" w:eastAsia="Times New Roman" w:hAnsi="Arial" w:cs="Arial"/>
          <w:b/>
          <w:bCs/>
          <w:color w:val="000000"/>
          <w:sz w:val="22"/>
          <w:szCs w:val="22"/>
        </w:rPr>
        <w:t xml:space="preserve">Chairman, Dan Sherman called the meeting to order at </w:t>
      </w:r>
      <w:r>
        <w:rPr>
          <w:rFonts w:ascii="Arial" w:eastAsia="Times New Roman" w:hAnsi="Arial" w:cs="Arial"/>
          <w:b/>
          <w:bCs/>
          <w:color w:val="000000"/>
          <w:sz w:val="22"/>
          <w:szCs w:val="22"/>
        </w:rPr>
        <w:t>7:00</w:t>
      </w:r>
      <w:r w:rsidRPr="00054A9B">
        <w:rPr>
          <w:rFonts w:ascii="Arial" w:eastAsia="Times New Roman" w:hAnsi="Arial" w:cs="Arial"/>
          <w:b/>
          <w:bCs/>
          <w:color w:val="000000"/>
          <w:sz w:val="22"/>
          <w:szCs w:val="22"/>
        </w:rPr>
        <w:t>pm.</w:t>
      </w:r>
      <w:r>
        <w:rPr>
          <w:rFonts w:ascii="Arial" w:eastAsia="Times New Roman" w:hAnsi="Arial" w:cs="Arial"/>
          <w:b/>
          <w:bCs/>
          <w:color w:val="000000"/>
          <w:sz w:val="22"/>
          <w:szCs w:val="22"/>
        </w:rPr>
        <w:t xml:space="preserve">  </w:t>
      </w:r>
    </w:p>
    <w:p w:rsidR="00411232" w:rsidRDefault="00411232" w:rsidP="00411232">
      <w:pPr>
        <w:shd w:val="clear" w:color="auto" w:fill="FFFFFF"/>
        <w:rPr>
          <w:rFonts w:ascii="Arial" w:eastAsia="Times New Roman" w:hAnsi="Arial" w:cs="Arial"/>
          <w:color w:val="000000"/>
          <w:sz w:val="22"/>
          <w:szCs w:val="22"/>
        </w:rPr>
      </w:pPr>
    </w:p>
    <w:p w:rsidR="00411232" w:rsidRDefault="00411232" w:rsidP="00411232">
      <w:pPr>
        <w:shd w:val="clear" w:color="auto" w:fill="FFFFFF"/>
        <w:rPr>
          <w:rFonts w:ascii="Arial" w:eastAsia="Times New Roman" w:hAnsi="Arial" w:cs="Arial"/>
          <w:color w:val="000000"/>
          <w:sz w:val="22"/>
          <w:szCs w:val="22"/>
        </w:rPr>
      </w:pPr>
      <w:r w:rsidRPr="004F67F4">
        <w:rPr>
          <w:rFonts w:ascii="Arial" w:eastAsia="Times New Roman" w:hAnsi="Arial" w:cs="Arial"/>
          <w:b/>
          <w:color w:val="000000"/>
          <w:sz w:val="22"/>
          <w:szCs w:val="22"/>
        </w:rPr>
        <w:t>Minutes:</w:t>
      </w:r>
      <w:r>
        <w:rPr>
          <w:rFonts w:ascii="Arial" w:eastAsia="Times New Roman" w:hAnsi="Arial" w:cs="Arial"/>
          <w:color w:val="000000"/>
          <w:sz w:val="22"/>
          <w:szCs w:val="22"/>
        </w:rPr>
        <w:t xml:space="preserve"> </w:t>
      </w:r>
      <w:r w:rsidRPr="00A70BC4">
        <w:rPr>
          <w:rFonts w:ascii="Arial" w:eastAsia="Times New Roman" w:hAnsi="Arial" w:cs="Arial"/>
          <w:color w:val="000000"/>
          <w:sz w:val="22"/>
          <w:szCs w:val="22"/>
        </w:rPr>
        <w:t xml:space="preserve">The </w:t>
      </w:r>
      <w:r>
        <w:rPr>
          <w:rFonts w:ascii="Arial" w:eastAsia="Times New Roman" w:hAnsi="Arial" w:cs="Arial"/>
          <w:color w:val="000000"/>
          <w:sz w:val="22"/>
          <w:szCs w:val="22"/>
        </w:rPr>
        <w:t xml:space="preserve">February 25, 2020 </w:t>
      </w:r>
      <w:r w:rsidRPr="00A70BC4">
        <w:rPr>
          <w:rFonts w:ascii="Arial" w:eastAsia="Times New Roman" w:hAnsi="Arial" w:cs="Arial"/>
          <w:color w:val="000000"/>
          <w:sz w:val="22"/>
          <w:szCs w:val="22"/>
        </w:rPr>
        <w:t xml:space="preserve">minutes were </w:t>
      </w:r>
      <w:r>
        <w:rPr>
          <w:rFonts w:ascii="Arial" w:eastAsia="Times New Roman" w:hAnsi="Arial" w:cs="Arial"/>
          <w:color w:val="000000"/>
          <w:sz w:val="22"/>
          <w:szCs w:val="22"/>
        </w:rPr>
        <w:t>not reviewed.</w:t>
      </w:r>
      <w:r w:rsidRPr="00A70BC4">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Julie will send out the February and March minutes for review and an approval vote online.</w:t>
      </w:r>
    </w:p>
    <w:p w:rsidR="00411232" w:rsidRDefault="00411232" w:rsidP="00411232">
      <w:pPr>
        <w:shd w:val="clear" w:color="auto" w:fill="FFFFFF"/>
        <w:rPr>
          <w:rFonts w:ascii="Arial" w:eastAsia="Times New Roman" w:hAnsi="Arial" w:cs="Arial"/>
          <w:b/>
          <w:bCs/>
          <w:color w:val="000000"/>
          <w:sz w:val="22"/>
          <w:szCs w:val="22"/>
        </w:rPr>
      </w:pPr>
    </w:p>
    <w:p w:rsidR="00411232" w:rsidRPr="00A70BC4" w:rsidRDefault="00411232" w:rsidP="00411232">
      <w:pPr>
        <w:shd w:val="clear" w:color="auto" w:fill="FFFFFF"/>
        <w:rPr>
          <w:rFonts w:ascii="Helvetica" w:eastAsia="Times New Roman" w:hAnsi="Helvetica" w:cs="Times New Roman"/>
          <w:color w:val="000000"/>
          <w:sz w:val="23"/>
          <w:szCs w:val="23"/>
        </w:rPr>
      </w:pPr>
      <w:r w:rsidRPr="00BB1361">
        <w:rPr>
          <w:rFonts w:ascii="Arial" w:eastAsia="Times New Roman" w:hAnsi="Arial" w:cs="Arial"/>
          <w:b/>
          <w:bCs/>
          <w:color w:val="000000"/>
          <w:sz w:val="22"/>
          <w:szCs w:val="22"/>
          <w:u w:val="single"/>
        </w:rPr>
        <w:t>Demarest Kill Park Project</w:t>
      </w:r>
      <w:r>
        <w:rPr>
          <w:rFonts w:ascii="Arial" w:eastAsia="Times New Roman" w:hAnsi="Arial" w:cs="Arial"/>
          <w:b/>
          <w:bCs/>
          <w:color w:val="000000"/>
          <w:sz w:val="22"/>
          <w:szCs w:val="22"/>
        </w:rPr>
        <w:t xml:space="preserve"> –</w:t>
      </w:r>
      <w:r w:rsidRPr="00EC1764">
        <w:rPr>
          <w:rFonts w:ascii="Arial" w:eastAsia="Times New Roman" w:hAnsi="Arial" w:cs="Arial"/>
          <w:bCs/>
          <w:color w:val="000000"/>
          <w:sz w:val="22"/>
          <w:szCs w:val="22"/>
        </w:rPr>
        <w:t>Pat Hickman</w:t>
      </w:r>
    </w:p>
    <w:p w:rsidR="00411232" w:rsidRDefault="00411232" w:rsidP="00411232">
      <w:pPr>
        <w:shd w:val="clear" w:color="auto" w:fill="FFFFFF"/>
        <w:rPr>
          <w:rFonts w:ascii="Arial" w:eastAsia="Times New Roman" w:hAnsi="Arial" w:cs="Arial"/>
          <w:bCs/>
          <w:color w:val="000000"/>
          <w:sz w:val="22"/>
          <w:szCs w:val="22"/>
        </w:rPr>
      </w:pPr>
      <w:r>
        <w:rPr>
          <w:rFonts w:ascii="Arial" w:eastAsia="Times New Roman" w:hAnsi="Arial" w:cs="Arial"/>
          <w:bCs/>
          <w:color w:val="000000"/>
          <w:sz w:val="22"/>
          <w:szCs w:val="22"/>
        </w:rPr>
        <w:t xml:space="preserve">Due to the COVID-19 outbreak and current sequestering, the committee agreed to postpone </w:t>
      </w:r>
      <w:r w:rsidRPr="004F67F4">
        <w:rPr>
          <w:rFonts w:ascii="Arial" w:eastAsia="Times New Roman" w:hAnsi="Arial" w:cs="Arial"/>
          <w:bCs/>
          <w:color w:val="000000"/>
          <w:sz w:val="22"/>
          <w:szCs w:val="22"/>
        </w:rPr>
        <w:t xml:space="preserve">the dedication </w:t>
      </w:r>
      <w:r>
        <w:rPr>
          <w:rFonts w:ascii="Arial" w:eastAsia="Times New Roman" w:hAnsi="Arial" w:cs="Arial"/>
          <w:bCs/>
          <w:color w:val="000000"/>
          <w:sz w:val="22"/>
          <w:szCs w:val="22"/>
        </w:rPr>
        <w:t xml:space="preserve">planned for </w:t>
      </w:r>
      <w:r w:rsidRPr="004F67F4">
        <w:rPr>
          <w:rFonts w:ascii="Arial" w:eastAsia="Times New Roman" w:hAnsi="Arial" w:cs="Arial"/>
          <w:bCs/>
          <w:color w:val="000000"/>
          <w:sz w:val="22"/>
          <w:szCs w:val="22"/>
        </w:rPr>
        <w:t>April 30, 2020</w:t>
      </w:r>
      <w:r>
        <w:rPr>
          <w:rFonts w:ascii="Arial" w:eastAsia="Times New Roman" w:hAnsi="Arial" w:cs="Arial"/>
          <w:bCs/>
          <w:color w:val="000000"/>
          <w:sz w:val="22"/>
          <w:szCs w:val="22"/>
        </w:rPr>
        <w:t xml:space="preserve">.  The dedication will be rescheduled and held when it is safe to do so.  </w:t>
      </w:r>
      <w:r w:rsidR="00FF13D8">
        <w:rPr>
          <w:rFonts w:ascii="Arial" w:eastAsia="Times New Roman" w:hAnsi="Arial" w:cs="Arial"/>
          <w:bCs/>
          <w:color w:val="000000"/>
          <w:sz w:val="22"/>
          <w:szCs w:val="22"/>
        </w:rPr>
        <w:t xml:space="preserve">Judy will notify Ed Day’s office, Pat will notify the artist, and Julie will notify the </w:t>
      </w:r>
    </w:p>
    <w:p w:rsidR="00FF13D8" w:rsidRPr="00FF13D8" w:rsidRDefault="00FF13D8" w:rsidP="00411232">
      <w:pPr>
        <w:shd w:val="clear" w:color="auto" w:fill="FFFFFF"/>
        <w:rPr>
          <w:rFonts w:ascii="Arial" w:eastAsia="Times New Roman" w:hAnsi="Arial" w:cs="Arial"/>
          <w:bCs/>
          <w:color w:val="000000"/>
          <w:sz w:val="22"/>
          <w:szCs w:val="22"/>
        </w:rPr>
      </w:pPr>
      <w:r w:rsidRPr="00FF13D8">
        <w:rPr>
          <w:rFonts w:ascii="Arial" w:eastAsia="Times New Roman" w:hAnsi="Arial" w:cs="Arial"/>
          <w:bCs/>
          <w:color w:val="000000"/>
          <w:sz w:val="22"/>
          <w:szCs w:val="22"/>
        </w:rPr>
        <w:t>County officials.</w:t>
      </w:r>
    </w:p>
    <w:p w:rsidR="00411232" w:rsidRDefault="00411232" w:rsidP="00411232">
      <w:pPr>
        <w:shd w:val="clear" w:color="auto" w:fill="FFFFFF"/>
        <w:rPr>
          <w:rFonts w:ascii="Arial" w:eastAsia="Times New Roman" w:hAnsi="Arial" w:cs="Arial"/>
          <w:b/>
          <w:bCs/>
          <w:color w:val="000000"/>
          <w:sz w:val="22"/>
          <w:szCs w:val="22"/>
        </w:rPr>
      </w:pPr>
    </w:p>
    <w:p w:rsidR="00411232" w:rsidRDefault="00411232" w:rsidP="00411232">
      <w:pPr>
        <w:shd w:val="clear" w:color="auto" w:fill="FFFFFF"/>
        <w:rPr>
          <w:rFonts w:ascii="Arial" w:eastAsia="Times New Roman" w:hAnsi="Arial" w:cs="Arial"/>
          <w:b/>
          <w:bCs/>
          <w:color w:val="000000"/>
          <w:sz w:val="22"/>
          <w:szCs w:val="22"/>
        </w:rPr>
      </w:pPr>
      <w:r w:rsidRPr="00BB1361">
        <w:rPr>
          <w:rFonts w:ascii="Arial" w:eastAsia="Times New Roman" w:hAnsi="Arial" w:cs="Arial"/>
          <w:b/>
          <w:bCs/>
          <w:color w:val="000000"/>
          <w:sz w:val="22"/>
          <w:szCs w:val="22"/>
          <w:u w:val="single"/>
        </w:rPr>
        <w:t>Conservation Committee</w:t>
      </w:r>
      <w:r>
        <w:rPr>
          <w:rFonts w:ascii="Arial" w:eastAsia="Times New Roman" w:hAnsi="Arial" w:cs="Arial"/>
          <w:b/>
          <w:bCs/>
          <w:color w:val="000000"/>
          <w:sz w:val="22"/>
          <w:szCs w:val="22"/>
        </w:rPr>
        <w:t xml:space="preserve"> </w:t>
      </w:r>
      <w:r w:rsidRPr="00195C74">
        <w:rPr>
          <w:rFonts w:ascii="Arial" w:eastAsia="Times New Roman" w:hAnsi="Arial" w:cs="Arial"/>
          <w:bCs/>
          <w:color w:val="000000"/>
          <w:sz w:val="22"/>
          <w:szCs w:val="22"/>
        </w:rPr>
        <w:t xml:space="preserve">– Ken </w:t>
      </w:r>
      <w:proofErr w:type="spellStart"/>
      <w:r w:rsidRPr="00195C74">
        <w:rPr>
          <w:rFonts w:ascii="Arial" w:eastAsia="Times New Roman" w:hAnsi="Arial" w:cs="Arial"/>
          <w:bCs/>
          <w:color w:val="000000"/>
          <w:sz w:val="22"/>
          <w:szCs w:val="22"/>
        </w:rPr>
        <w:t>Linsner</w:t>
      </w:r>
      <w:proofErr w:type="spellEnd"/>
    </w:p>
    <w:p w:rsidR="00411232" w:rsidRPr="00EC1764" w:rsidRDefault="00411232" w:rsidP="00411232">
      <w:pPr>
        <w:shd w:val="clear" w:color="auto" w:fill="FFFFFF"/>
        <w:rPr>
          <w:rFonts w:ascii="Helvetica" w:eastAsia="Times New Roman" w:hAnsi="Helvetica" w:cs="Times New Roman"/>
          <w:color w:val="000000"/>
          <w:sz w:val="23"/>
          <w:szCs w:val="23"/>
        </w:rPr>
      </w:pPr>
      <w:r w:rsidRPr="00A70BC4">
        <w:rPr>
          <w:rFonts w:ascii="Arial" w:eastAsia="Times New Roman" w:hAnsi="Arial" w:cs="Arial"/>
          <w:b/>
          <w:bCs/>
          <w:color w:val="000000"/>
          <w:sz w:val="22"/>
          <w:szCs w:val="22"/>
        </w:rPr>
        <w:t>RCC</w:t>
      </w:r>
      <w:r>
        <w:rPr>
          <w:rFonts w:ascii="Arial" w:eastAsia="Times New Roman" w:hAnsi="Arial" w:cs="Arial"/>
          <w:b/>
          <w:bCs/>
          <w:color w:val="000000"/>
          <w:sz w:val="22"/>
          <w:szCs w:val="22"/>
        </w:rPr>
        <w:t xml:space="preserve"> –</w:t>
      </w:r>
      <w:r w:rsidRPr="00A70BC4">
        <w:rPr>
          <w:rFonts w:ascii="Arial" w:eastAsia="Times New Roman" w:hAnsi="Arial" w:cs="Arial"/>
          <w:b/>
          <w:bCs/>
          <w:color w:val="000000"/>
          <w:sz w:val="22"/>
          <w:szCs w:val="22"/>
        </w:rPr>
        <w:t xml:space="preserve"> </w:t>
      </w:r>
      <w:r w:rsidRPr="00EC1764">
        <w:rPr>
          <w:rFonts w:ascii="Arial" w:eastAsia="Times New Roman" w:hAnsi="Arial" w:cs="Arial"/>
          <w:bCs/>
          <w:color w:val="000000"/>
          <w:sz w:val="22"/>
          <w:szCs w:val="22"/>
        </w:rPr>
        <w:t>Emily Harvey</w:t>
      </w:r>
    </w:p>
    <w:p w:rsidR="00C418A6" w:rsidRPr="00C418A6" w:rsidRDefault="00C418A6" w:rsidP="00FF13D8">
      <w:pPr>
        <w:shd w:val="clear" w:color="auto" w:fill="FFFFFF"/>
        <w:ind w:left="720"/>
        <w:rPr>
          <w:rFonts w:ascii="Arial" w:eastAsia="Times New Roman" w:hAnsi="Arial" w:cs="Arial"/>
          <w:color w:val="000000"/>
          <w:sz w:val="22"/>
          <w:szCs w:val="22"/>
        </w:rPr>
      </w:pPr>
      <w:r>
        <w:rPr>
          <w:rFonts w:ascii="Arial" w:eastAsia="Times New Roman" w:hAnsi="Arial" w:cs="Arial"/>
          <w:color w:val="000000"/>
          <w:sz w:val="22"/>
          <w:szCs w:val="22"/>
        </w:rPr>
        <w:t xml:space="preserve">Emily reported that the </w:t>
      </w:r>
      <w:proofErr w:type="spellStart"/>
      <w:r>
        <w:rPr>
          <w:rFonts w:ascii="Arial" w:eastAsia="Times New Roman" w:hAnsi="Arial" w:cs="Arial"/>
          <w:color w:val="000000"/>
          <w:sz w:val="22"/>
          <w:szCs w:val="22"/>
        </w:rPr>
        <w:t>Antonakos</w:t>
      </w:r>
      <w:proofErr w:type="spellEnd"/>
      <w:r>
        <w:rPr>
          <w:rFonts w:ascii="Arial" w:eastAsia="Times New Roman" w:hAnsi="Arial" w:cs="Arial"/>
          <w:color w:val="000000"/>
          <w:sz w:val="22"/>
          <w:szCs w:val="22"/>
        </w:rPr>
        <w:t xml:space="preserve"> neon sculpture has a light out. There are no more maint</w:t>
      </w:r>
      <w:r w:rsidR="00EC062C">
        <w:rPr>
          <w:rFonts w:ascii="Arial" w:eastAsia="Times New Roman" w:hAnsi="Arial" w:cs="Arial"/>
          <w:color w:val="000000"/>
          <w:sz w:val="22"/>
          <w:szCs w:val="22"/>
        </w:rPr>
        <w:t>en</w:t>
      </w:r>
      <w:r>
        <w:rPr>
          <w:rFonts w:ascii="Arial" w:eastAsia="Times New Roman" w:hAnsi="Arial" w:cs="Arial"/>
          <w:color w:val="000000"/>
          <w:sz w:val="22"/>
          <w:szCs w:val="22"/>
        </w:rPr>
        <w:t>ance funds left i</w:t>
      </w:r>
      <w:r w:rsidR="00EC062C">
        <w:rPr>
          <w:rFonts w:ascii="Arial" w:eastAsia="Times New Roman" w:hAnsi="Arial" w:cs="Arial"/>
          <w:color w:val="000000"/>
          <w:sz w:val="22"/>
          <w:szCs w:val="22"/>
        </w:rPr>
        <w:t xml:space="preserve">n </w:t>
      </w:r>
      <w:r>
        <w:rPr>
          <w:rFonts w:ascii="Arial" w:eastAsia="Times New Roman" w:hAnsi="Arial" w:cs="Arial"/>
          <w:color w:val="000000"/>
          <w:sz w:val="22"/>
          <w:szCs w:val="22"/>
        </w:rPr>
        <w:t xml:space="preserve">this account, however Julie will check to see if we can use any other </w:t>
      </w:r>
      <w:r w:rsidR="00DB540F">
        <w:rPr>
          <w:rFonts w:ascii="Arial" w:eastAsia="Times New Roman" w:hAnsi="Arial" w:cs="Arial"/>
          <w:color w:val="000000"/>
          <w:sz w:val="22"/>
          <w:szCs w:val="22"/>
        </w:rPr>
        <w:t xml:space="preserve">AIPP </w:t>
      </w:r>
      <w:r>
        <w:rPr>
          <w:rFonts w:ascii="Arial" w:eastAsia="Times New Roman" w:hAnsi="Arial" w:cs="Arial"/>
          <w:color w:val="000000"/>
          <w:sz w:val="22"/>
          <w:szCs w:val="22"/>
        </w:rPr>
        <w:t xml:space="preserve">RCC </w:t>
      </w:r>
      <w:r w:rsidR="00DB540F">
        <w:rPr>
          <w:rFonts w:ascii="Arial" w:eastAsia="Times New Roman" w:hAnsi="Arial" w:cs="Arial"/>
          <w:color w:val="000000"/>
          <w:sz w:val="22"/>
          <w:szCs w:val="22"/>
        </w:rPr>
        <w:t xml:space="preserve">funds.   The committee felt at this point the county or RCC should maintain it.  Julie will contact Lena to see if she can arrange for an estimate when the campus opens again.   </w:t>
      </w:r>
    </w:p>
    <w:p w:rsidR="00C418A6" w:rsidRDefault="00C418A6" w:rsidP="00FF13D8">
      <w:pPr>
        <w:shd w:val="clear" w:color="auto" w:fill="FFFFFF"/>
        <w:ind w:left="720"/>
        <w:rPr>
          <w:rFonts w:ascii="Arial" w:eastAsia="Times New Roman" w:hAnsi="Arial" w:cs="Arial"/>
          <w:b/>
          <w:i/>
          <w:color w:val="000000"/>
          <w:sz w:val="22"/>
          <w:szCs w:val="22"/>
        </w:rPr>
      </w:pPr>
    </w:p>
    <w:p w:rsidR="00411232" w:rsidRDefault="00411232" w:rsidP="00FF13D8">
      <w:pPr>
        <w:shd w:val="clear" w:color="auto" w:fill="FFFFFF"/>
        <w:ind w:left="720"/>
        <w:rPr>
          <w:rFonts w:ascii="Arial" w:eastAsia="Times New Roman" w:hAnsi="Arial" w:cs="Arial"/>
          <w:color w:val="000000"/>
          <w:sz w:val="22"/>
          <w:szCs w:val="22"/>
        </w:rPr>
      </w:pPr>
      <w:r w:rsidRPr="00654669">
        <w:rPr>
          <w:rFonts w:ascii="Arial" w:eastAsia="Times New Roman" w:hAnsi="Arial" w:cs="Arial"/>
          <w:b/>
          <w:i/>
          <w:color w:val="000000"/>
          <w:sz w:val="22"/>
          <w:szCs w:val="22"/>
        </w:rPr>
        <w:t>Roseman Sculptures</w:t>
      </w:r>
      <w:r>
        <w:rPr>
          <w:rFonts w:ascii="Arial" w:eastAsia="Times New Roman" w:hAnsi="Arial" w:cs="Arial"/>
          <w:color w:val="000000"/>
          <w:sz w:val="22"/>
          <w:szCs w:val="22"/>
        </w:rPr>
        <w:t xml:space="preserve">: </w:t>
      </w:r>
      <w:r w:rsidR="00FF13D8">
        <w:rPr>
          <w:rFonts w:ascii="Arial" w:eastAsia="Times New Roman" w:hAnsi="Arial" w:cs="Arial"/>
          <w:color w:val="000000"/>
          <w:sz w:val="22"/>
          <w:szCs w:val="22"/>
        </w:rPr>
        <w:t>The RCC campus is closed, so no work can be done on the houses.</w:t>
      </w:r>
    </w:p>
    <w:p w:rsidR="00411232" w:rsidRDefault="00411232" w:rsidP="00411232">
      <w:pPr>
        <w:shd w:val="clear" w:color="auto" w:fill="FFFFFF"/>
        <w:ind w:left="720"/>
        <w:rPr>
          <w:rFonts w:ascii="Arial" w:eastAsia="Times New Roman" w:hAnsi="Arial" w:cs="Arial"/>
          <w:b/>
          <w:color w:val="000000"/>
          <w:sz w:val="22"/>
          <w:szCs w:val="22"/>
        </w:rPr>
      </w:pPr>
    </w:p>
    <w:p w:rsidR="00411232" w:rsidRDefault="00411232" w:rsidP="00FF13D8">
      <w:pPr>
        <w:shd w:val="clear" w:color="auto" w:fill="FFFFFF"/>
        <w:ind w:left="720"/>
        <w:rPr>
          <w:rFonts w:ascii="Arial" w:eastAsia="Times New Roman" w:hAnsi="Arial" w:cs="Arial"/>
          <w:color w:val="000000"/>
          <w:sz w:val="22"/>
          <w:szCs w:val="22"/>
        </w:rPr>
      </w:pPr>
      <w:r w:rsidRPr="00654669">
        <w:rPr>
          <w:rFonts w:ascii="Arial" w:eastAsia="Times New Roman" w:hAnsi="Arial" w:cs="Arial"/>
          <w:b/>
          <w:i/>
          <w:color w:val="000000"/>
          <w:sz w:val="22"/>
          <w:szCs w:val="22"/>
        </w:rPr>
        <w:t xml:space="preserve">RCC Campus Sculptures </w:t>
      </w:r>
      <w:r>
        <w:rPr>
          <w:rFonts w:ascii="Arial" w:eastAsia="Times New Roman" w:hAnsi="Arial" w:cs="Arial"/>
          <w:b/>
          <w:color w:val="000000"/>
          <w:sz w:val="22"/>
          <w:szCs w:val="22"/>
        </w:rPr>
        <w:t xml:space="preserve">(not AIPP artworks):  </w:t>
      </w:r>
      <w:r w:rsidR="00FF13D8">
        <w:rPr>
          <w:rFonts w:ascii="Arial" w:eastAsia="Times New Roman" w:hAnsi="Arial" w:cs="Arial"/>
          <w:color w:val="000000"/>
          <w:sz w:val="22"/>
          <w:szCs w:val="22"/>
        </w:rPr>
        <w:t>No report</w:t>
      </w:r>
    </w:p>
    <w:p w:rsidR="00411232" w:rsidRDefault="00411232" w:rsidP="00411232">
      <w:pPr>
        <w:shd w:val="clear" w:color="auto" w:fill="FFFFFF"/>
        <w:rPr>
          <w:rFonts w:ascii="Arial" w:eastAsia="Times New Roman" w:hAnsi="Arial" w:cs="Arial"/>
          <w:b/>
          <w:color w:val="000000"/>
          <w:sz w:val="22"/>
          <w:szCs w:val="22"/>
        </w:rPr>
      </w:pPr>
    </w:p>
    <w:p w:rsidR="00411232" w:rsidRDefault="00411232" w:rsidP="00411232">
      <w:pPr>
        <w:shd w:val="clear" w:color="auto" w:fill="FFFFFF"/>
        <w:rPr>
          <w:rFonts w:ascii="Arial" w:eastAsia="Times New Roman" w:hAnsi="Arial" w:cs="Arial"/>
          <w:b/>
          <w:color w:val="000000"/>
          <w:sz w:val="22"/>
          <w:szCs w:val="22"/>
        </w:rPr>
      </w:pPr>
      <w:r w:rsidRPr="00BB1361">
        <w:rPr>
          <w:rFonts w:ascii="Arial" w:eastAsia="Times New Roman" w:hAnsi="Arial" w:cs="Arial"/>
          <w:b/>
          <w:color w:val="000000"/>
          <w:sz w:val="22"/>
          <w:szCs w:val="22"/>
          <w:u w:val="single"/>
        </w:rPr>
        <w:t>Art Maintenance and Removal Policy Subcommittee</w:t>
      </w:r>
      <w:r>
        <w:rPr>
          <w:rFonts w:ascii="Arial" w:eastAsia="Times New Roman" w:hAnsi="Arial" w:cs="Arial"/>
          <w:b/>
          <w:color w:val="000000"/>
          <w:sz w:val="22"/>
          <w:szCs w:val="22"/>
        </w:rPr>
        <w:t xml:space="preserve"> - </w:t>
      </w:r>
      <w:r w:rsidRPr="00EC1764">
        <w:rPr>
          <w:rFonts w:ascii="Arial" w:eastAsia="Times New Roman" w:hAnsi="Arial" w:cs="Arial"/>
          <w:color w:val="000000"/>
          <w:sz w:val="22"/>
          <w:szCs w:val="22"/>
        </w:rPr>
        <w:t>Debbie Silberberg</w:t>
      </w:r>
      <w:r>
        <w:rPr>
          <w:rFonts w:ascii="Arial" w:eastAsia="Times New Roman" w:hAnsi="Arial" w:cs="Arial"/>
          <w:b/>
          <w:color w:val="000000"/>
          <w:sz w:val="22"/>
          <w:szCs w:val="22"/>
        </w:rPr>
        <w:t xml:space="preserve"> </w:t>
      </w:r>
    </w:p>
    <w:p w:rsidR="00D33341" w:rsidRDefault="00D33341" w:rsidP="00411232">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Debbie reported on the newest additions that included a yearly condition assessment with photos.  She proposed adding</w:t>
      </w:r>
      <w:r w:rsidR="00A230FE">
        <w:rPr>
          <w:rFonts w:ascii="Arial" w:eastAsia="Times New Roman" w:hAnsi="Arial" w:cs="Arial"/>
          <w:color w:val="000000"/>
          <w:sz w:val="22"/>
          <w:szCs w:val="22"/>
        </w:rPr>
        <w:t xml:space="preserve"> this committee responsibility to the Guidelines.  Emily said it would guide future committees to care for the art.  Carl said to add, “to the best of our</w:t>
      </w:r>
    </w:p>
    <w:p w:rsidR="00D33341" w:rsidRDefault="00A230FE" w:rsidP="00411232">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ability”.  Ken suggested creating an archive of materials used.  Any changes to the Guidelines requires review by the County Attorney’s office and approval by the Legislature.  Julie will provide Debbie with </w:t>
      </w:r>
      <w:r w:rsidR="00BB1361">
        <w:rPr>
          <w:rFonts w:ascii="Arial" w:eastAsia="Times New Roman" w:hAnsi="Arial" w:cs="Arial"/>
          <w:color w:val="000000"/>
          <w:sz w:val="22"/>
          <w:szCs w:val="22"/>
        </w:rPr>
        <w:t xml:space="preserve">the up-to-date </w:t>
      </w:r>
      <w:r>
        <w:rPr>
          <w:rFonts w:ascii="Arial" w:eastAsia="Times New Roman" w:hAnsi="Arial" w:cs="Arial"/>
          <w:color w:val="000000"/>
          <w:sz w:val="22"/>
          <w:szCs w:val="22"/>
        </w:rPr>
        <w:t>spreadsheet detail</w:t>
      </w:r>
      <w:r w:rsidR="00BB1361">
        <w:rPr>
          <w:rFonts w:ascii="Arial" w:eastAsia="Times New Roman" w:hAnsi="Arial" w:cs="Arial"/>
          <w:color w:val="000000"/>
          <w:sz w:val="22"/>
          <w:szCs w:val="22"/>
        </w:rPr>
        <w:t>ing</w:t>
      </w:r>
      <w:r>
        <w:rPr>
          <w:rFonts w:ascii="Arial" w:eastAsia="Times New Roman" w:hAnsi="Arial" w:cs="Arial"/>
          <w:color w:val="000000"/>
          <w:sz w:val="22"/>
          <w:szCs w:val="22"/>
        </w:rPr>
        <w:t xml:space="preserve"> all completed projects</w:t>
      </w:r>
      <w:r w:rsidR="00BB1361">
        <w:rPr>
          <w:rFonts w:ascii="Arial" w:eastAsia="Times New Roman" w:hAnsi="Arial" w:cs="Arial"/>
          <w:color w:val="000000"/>
          <w:sz w:val="22"/>
          <w:szCs w:val="22"/>
        </w:rPr>
        <w:t>.</w:t>
      </w:r>
    </w:p>
    <w:p w:rsidR="00BB1361" w:rsidRDefault="00BB1361" w:rsidP="00411232">
      <w:pPr>
        <w:shd w:val="clear" w:color="auto" w:fill="FFFFFF"/>
        <w:rPr>
          <w:rFonts w:ascii="Arial" w:eastAsia="Times New Roman" w:hAnsi="Arial" w:cs="Arial"/>
          <w:b/>
          <w:bCs/>
          <w:color w:val="000000"/>
          <w:sz w:val="22"/>
          <w:szCs w:val="22"/>
        </w:rPr>
      </w:pPr>
    </w:p>
    <w:p w:rsidR="00411232" w:rsidRDefault="00411232" w:rsidP="00411232">
      <w:pPr>
        <w:shd w:val="clear" w:color="auto" w:fill="FFFFFF"/>
        <w:rPr>
          <w:rFonts w:ascii="Arial" w:eastAsia="Times New Roman" w:hAnsi="Arial" w:cs="Arial"/>
          <w:bCs/>
          <w:color w:val="000000"/>
          <w:sz w:val="22"/>
          <w:szCs w:val="22"/>
        </w:rPr>
      </w:pPr>
      <w:r w:rsidRPr="00BB1361">
        <w:rPr>
          <w:rFonts w:ascii="Arial" w:eastAsia="Times New Roman" w:hAnsi="Arial" w:cs="Arial"/>
          <w:b/>
          <w:bCs/>
          <w:color w:val="000000"/>
          <w:sz w:val="22"/>
          <w:szCs w:val="22"/>
          <w:u w:val="single"/>
        </w:rPr>
        <w:t>COB Project Lighting Report</w:t>
      </w:r>
      <w:r>
        <w:rPr>
          <w:rFonts w:ascii="Arial" w:eastAsia="Times New Roman" w:hAnsi="Arial" w:cs="Arial"/>
          <w:b/>
          <w:bCs/>
          <w:color w:val="000000"/>
          <w:sz w:val="22"/>
          <w:szCs w:val="22"/>
        </w:rPr>
        <w:t xml:space="preserve"> - </w:t>
      </w:r>
      <w:r w:rsidRPr="00EC1764">
        <w:rPr>
          <w:rFonts w:ascii="Arial" w:eastAsia="Times New Roman" w:hAnsi="Arial" w:cs="Arial"/>
          <w:bCs/>
          <w:color w:val="000000"/>
          <w:sz w:val="22"/>
          <w:szCs w:val="22"/>
        </w:rPr>
        <w:t>Dan Sherman</w:t>
      </w:r>
    </w:p>
    <w:p w:rsidR="00411232" w:rsidRDefault="00411232" w:rsidP="00411232">
      <w:pPr>
        <w:shd w:val="clear" w:color="auto" w:fill="FFFFFF"/>
        <w:rPr>
          <w:rFonts w:ascii="Helvetica" w:eastAsia="Times New Roman" w:hAnsi="Helvetica" w:cs="Times New Roman"/>
          <w:color w:val="000000"/>
          <w:sz w:val="23"/>
          <w:szCs w:val="23"/>
        </w:rPr>
      </w:pPr>
      <w:r>
        <w:rPr>
          <w:rFonts w:ascii="Helvetica" w:eastAsia="Times New Roman" w:hAnsi="Helvetica" w:cs="Times New Roman"/>
          <w:color w:val="000000"/>
          <w:sz w:val="23"/>
          <w:szCs w:val="23"/>
        </w:rPr>
        <w:t>No report</w:t>
      </w:r>
    </w:p>
    <w:p w:rsidR="00411232" w:rsidRDefault="00411232" w:rsidP="00411232">
      <w:pPr>
        <w:shd w:val="clear" w:color="auto" w:fill="FFFFFF"/>
        <w:rPr>
          <w:rFonts w:ascii="Arial" w:eastAsia="Times New Roman" w:hAnsi="Arial" w:cs="Arial"/>
          <w:color w:val="000000"/>
          <w:sz w:val="22"/>
          <w:szCs w:val="22"/>
          <w:u w:val="single"/>
        </w:rPr>
      </w:pPr>
    </w:p>
    <w:p w:rsidR="00411232" w:rsidRPr="00E665DC" w:rsidRDefault="00411232" w:rsidP="00411232">
      <w:pPr>
        <w:shd w:val="clear" w:color="auto" w:fill="FFFFFF"/>
        <w:rPr>
          <w:rFonts w:ascii="Arial" w:eastAsia="Times New Roman" w:hAnsi="Arial" w:cs="Arial"/>
          <w:b/>
          <w:color w:val="000000"/>
          <w:sz w:val="22"/>
          <w:szCs w:val="22"/>
        </w:rPr>
      </w:pPr>
      <w:r>
        <w:rPr>
          <w:rFonts w:ascii="Arial" w:eastAsia="Times New Roman" w:hAnsi="Arial" w:cs="Arial"/>
          <w:b/>
          <w:color w:val="000000"/>
          <w:sz w:val="22"/>
          <w:szCs w:val="22"/>
        </w:rPr>
        <w:tab/>
      </w:r>
      <w:r>
        <w:rPr>
          <w:rFonts w:ascii="Arial" w:eastAsia="Times New Roman" w:hAnsi="Arial" w:cs="Arial"/>
          <w:b/>
          <w:color w:val="000000"/>
          <w:sz w:val="22"/>
          <w:szCs w:val="22"/>
        </w:rPr>
        <w:tab/>
      </w:r>
      <w:r>
        <w:rPr>
          <w:rFonts w:ascii="Arial" w:eastAsia="Times New Roman" w:hAnsi="Arial" w:cs="Arial"/>
          <w:b/>
          <w:color w:val="000000"/>
          <w:sz w:val="22"/>
          <w:szCs w:val="22"/>
        </w:rPr>
        <w:tab/>
      </w:r>
      <w:r>
        <w:rPr>
          <w:rFonts w:ascii="Arial" w:eastAsia="Times New Roman" w:hAnsi="Arial" w:cs="Arial"/>
          <w:b/>
          <w:color w:val="000000"/>
          <w:sz w:val="22"/>
          <w:szCs w:val="22"/>
        </w:rPr>
        <w:tab/>
      </w:r>
      <w:r>
        <w:rPr>
          <w:rFonts w:ascii="Arial" w:eastAsia="Times New Roman" w:hAnsi="Arial" w:cs="Arial"/>
          <w:b/>
          <w:color w:val="000000"/>
          <w:sz w:val="22"/>
          <w:szCs w:val="22"/>
        </w:rPr>
        <w:tab/>
      </w:r>
      <w:r>
        <w:rPr>
          <w:rFonts w:ascii="Arial" w:eastAsia="Times New Roman" w:hAnsi="Arial" w:cs="Arial"/>
          <w:b/>
          <w:color w:val="000000"/>
          <w:sz w:val="22"/>
          <w:szCs w:val="22"/>
        </w:rPr>
        <w:tab/>
      </w:r>
      <w:r>
        <w:rPr>
          <w:rFonts w:ascii="Arial" w:eastAsia="Times New Roman" w:hAnsi="Arial" w:cs="Arial"/>
          <w:b/>
          <w:color w:val="000000"/>
          <w:sz w:val="22"/>
          <w:szCs w:val="22"/>
        </w:rPr>
        <w:tab/>
      </w:r>
      <w:r>
        <w:rPr>
          <w:rFonts w:ascii="Arial" w:eastAsia="Times New Roman" w:hAnsi="Arial" w:cs="Arial"/>
          <w:b/>
          <w:color w:val="000000"/>
          <w:sz w:val="22"/>
          <w:szCs w:val="22"/>
        </w:rPr>
        <w:tab/>
      </w:r>
      <w:r>
        <w:rPr>
          <w:rFonts w:ascii="Arial" w:eastAsia="Times New Roman" w:hAnsi="Arial" w:cs="Arial"/>
          <w:b/>
          <w:color w:val="000000"/>
          <w:sz w:val="22"/>
          <w:szCs w:val="22"/>
        </w:rPr>
        <w:tab/>
        <w:t>(continued)</w:t>
      </w:r>
    </w:p>
    <w:p w:rsidR="00411232" w:rsidRDefault="00411232" w:rsidP="00411232">
      <w:pPr>
        <w:shd w:val="clear" w:color="auto" w:fill="FFFFFF"/>
        <w:rPr>
          <w:rFonts w:ascii="Arial" w:eastAsia="Times New Roman" w:hAnsi="Arial" w:cs="Arial"/>
          <w:color w:val="000000"/>
          <w:sz w:val="22"/>
          <w:szCs w:val="22"/>
          <w:u w:val="single"/>
        </w:rPr>
      </w:pPr>
    </w:p>
    <w:p w:rsidR="00411232" w:rsidRDefault="00411232" w:rsidP="00411232">
      <w:pPr>
        <w:shd w:val="clear" w:color="auto" w:fill="FFFFFF"/>
        <w:rPr>
          <w:rFonts w:ascii="Arial" w:eastAsia="Times New Roman" w:hAnsi="Arial" w:cs="Arial"/>
          <w:color w:val="000000"/>
          <w:sz w:val="22"/>
          <w:szCs w:val="22"/>
          <w:u w:val="single"/>
        </w:rPr>
      </w:pPr>
    </w:p>
    <w:p w:rsidR="00BB1361" w:rsidRDefault="00BB1361" w:rsidP="00411232">
      <w:pPr>
        <w:shd w:val="clear" w:color="auto" w:fill="FFFFFF"/>
        <w:rPr>
          <w:rFonts w:ascii="Arial" w:eastAsia="Times New Roman" w:hAnsi="Arial" w:cs="Arial"/>
          <w:color w:val="000000"/>
          <w:sz w:val="22"/>
          <w:szCs w:val="22"/>
          <w:u w:val="single"/>
        </w:rPr>
      </w:pPr>
    </w:p>
    <w:p w:rsidR="00411232" w:rsidRPr="003B7417" w:rsidRDefault="00411232" w:rsidP="00411232">
      <w:pPr>
        <w:shd w:val="clear" w:color="auto" w:fill="FFFFFF"/>
        <w:rPr>
          <w:rFonts w:ascii="Arial" w:eastAsia="Times New Roman" w:hAnsi="Arial" w:cs="Arial"/>
          <w:color w:val="000000"/>
          <w:sz w:val="22"/>
          <w:szCs w:val="22"/>
          <w:u w:val="single"/>
        </w:rPr>
      </w:pPr>
      <w:r w:rsidRPr="003B7417">
        <w:rPr>
          <w:rFonts w:ascii="Arial" w:eastAsia="Times New Roman" w:hAnsi="Arial" w:cs="Arial"/>
          <w:color w:val="000000"/>
          <w:sz w:val="22"/>
          <w:szCs w:val="22"/>
          <w:u w:val="single"/>
        </w:rPr>
        <w:lastRenderedPageBreak/>
        <w:t xml:space="preserve">AIPP Minutes of </w:t>
      </w:r>
      <w:r w:rsidR="00BB1361">
        <w:rPr>
          <w:rFonts w:ascii="Arial" w:eastAsia="Times New Roman" w:hAnsi="Arial" w:cs="Arial"/>
          <w:color w:val="000000"/>
          <w:sz w:val="22"/>
          <w:szCs w:val="22"/>
          <w:u w:val="single"/>
        </w:rPr>
        <w:t>3-31-20</w:t>
      </w:r>
      <w:r w:rsidRPr="003B7417">
        <w:rPr>
          <w:rFonts w:ascii="Arial" w:eastAsia="Times New Roman" w:hAnsi="Arial" w:cs="Arial"/>
          <w:color w:val="000000"/>
          <w:sz w:val="22"/>
          <w:szCs w:val="22"/>
          <w:u w:val="single"/>
        </w:rPr>
        <w:tab/>
      </w:r>
      <w:r w:rsidRPr="003B7417">
        <w:rPr>
          <w:rFonts w:ascii="Arial" w:eastAsia="Times New Roman" w:hAnsi="Arial" w:cs="Arial"/>
          <w:color w:val="000000"/>
          <w:sz w:val="22"/>
          <w:szCs w:val="22"/>
          <w:u w:val="single"/>
        </w:rPr>
        <w:tab/>
      </w:r>
      <w:r w:rsidRPr="003B7417">
        <w:rPr>
          <w:rFonts w:ascii="Arial" w:eastAsia="Times New Roman" w:hAnsi="Arial" w:cs="Arial"/>
          <w:color w:val="000000"/>
          <w:sz w:val="22"/>
          <w:szCs w:val="22"/>
          <w:u w:val="single"/>
        </w:rPr>
        <w:tab/>
      </w:r>
      <w:r w:rsidRPr="003B7417">
        <w:rPr>
          <w:rFonts w:ascii="Arial" w:eastAsia="Times New Roman" w:hAnsi="Arial" w:cs="Arial"/>
          <w:color w:val="000000"/>
          <w:sz w:val="22"/>
          <w:szCs w:val="22"/>
          <w:u w:val="single"/>
        </w:rPr>
        <w:tab/>
      </w:r>
      <w:r w:rsidRPr="003B7417">
        <w:rPr>
          <w:rFonts w:ascii="Arial" w:eastAsia="Times New Roman" w:hAnsi="Arial" w:cs="Arial"/>
          <w:color w:val="000000"/>
          <w:sz w:val="22"/>
          <w:szCs w:val="22"/>
          <w:u w:val="single"/>
        </w:rPr>
        <w:tab/>
      </w:r>
      <w:r w:rsidRPr="003B7417">
        <w:rPr>
          <w:rFonts w:ascii="Arial" w:eastAsia="Times New Roman" w:hAnsi="Arial" w:cs="Arial"/>
          <w:color w:val="000000"/>
          <w:sz w:val="22"/>
          <w:szCs w:val="22"/>
          <w:u w:val="single"/>
        </w:rPr>
        <w:tab/>
      </w:r>
      <w:r w:rsidRPr="003B7417">
        <w:rPr>
          <w:rFonts w:ascii="Arial" w:eastAsia="Times New Roman" w:hAnsi="Arial" w:cs="Arial"/>
          <w:color w:val="000000"/>
          <w:sz w:val="22"/>
          <w:szCs w:val="22"/>
          <w:u w:val="single"/>
        </w:rPr>
        <w:tab/>
      </w:r>
      <w:r w:rsidRPr="003B7417">
        <w:rPr>
          <w:rFonts w:ascii="Arial" w:eastAsia="Times New Roman" w:hAnsi="Arial" w:cs="Arial"/>
          <w:color w:val="000000"/>
          <w:sz w:val="22"/>
          <w:szCs w:val="22"/>
          <w:u w:val="single"/>
        </w:rPr>
        <w:tab/>
        <w:t>Page 2</w:t>
      </w:r>
    </w:p>
    <w:p w:rsidR="00411232" w:rsidRDefault="00411232" w:rsidP="00411232">
      <w:pPr>
        <w:shd w:val="clear" w:color="auto" w:fill="FFFFFF"/>
        <w:rPr>
          <w:rFonts w:ascii="Arial" w:eastAsia="Times New Roman" w:hAnsi="Arial" w:cs="Arial"/>
          <w:b/>
          <w:bCs/>
          <w:color w:val="000000"/>
          <w:sz w:val="22"/>
          <w:szCs w:val="22"/>
        </w:rPr>
      </w:pPr>
    </w:p>
    <w:p w:rsidR="00A230FE" w:rsidRPr="00BB1361" w:rsidRDefault="00411232" w:rsidP="00411232">
      <w:pPr>
        <w:shd w:val="clear" w:color="auto" w:fill="FFFFFF"/>
        <w:rPr>
          <w:rFonts w:ascii="Arial" w:eastAsia="Times New Roman" w:hAnsi="Arial" w:cs="Arial"/>
          <w:bCs/>
          <w:color w:val="000000"/>
          <w:sz w:val="22"/>
          <w:szCs w:val="22"/>
        </w:rPr>
      </w:pPr>
      <w:r w:rsidRPr="00E92308">
        <w:rPr>
          <w:rFonts w:ascii="Arial" w:eastAsia="Times New Roman" w:hAnsi="Arial" w:cs="Arial"/>
          <w:bCs/>
          <w:color w:val="000000"/>
          <w:sz w:val="22"/>
          <w:szCs w:val="22"/>
        </w:rPr>
        <w:t xml:space="preserve">.   </w:t>
      </w:r>
    </w:p>
    <w:p w:rsidR="00411232" w:rsidRPr="00EC1764" w:rsidRDefault="00411232" w:rsidP="00411232">
      <w:pPr>
        <w:shd w:val="clear" w:color="auto" w:fill="FFFFFF"/>
        <w:rPr>
          <w:rFonts w:ascii="Helvetica" w:eastAsia="Times New Roman" w:hAnsi="Helvetica" w:cs="Times New Roman"/>
          <w:color w:val="000000"/>
          <w:sz w:val="23"/>
          <w:szCs w:val="23"/>
        </w:rPr>
      </w:pPr>
      <w:r w:rsidRPr="00BB1361">
        <w:rPr>
          <w:rFonts w:ascii="Arial" w:eastAsia="Times New Roman" w:hAnsi="Arial" w:cs="Arial"/>
          <w:b/>
          <w:bCs/>
          <w:color w:val="000000"/>
          <w:sz w:val="22"/>
          <w:szCs w:val="22"/>
          <w:u w:val="single"/>
        </w:rPr>
        <w:t>Outreach and PR</w:t>
      </w:r>
      <w:r>
        <w:rPr>
          <w:rFonts w:ascii="Arial" w:eastAsia="Times New Roman" w:hAnsi="Arial" w:cs="Arial"/>
          <w:b/>
          <w:bCs/>
          <w:color w:val="000000"/>
          <w:sz w:val="22"/>
          <w:szCs w:val="22"/>
        </w:rPr>
        <w:t xml:space="preserve"> -</w:t>
      </w:r>
      <w:r w:rsidRPr="00A70BC4">
        <w:rPr>
          <w:rFonts w:ascii="Arial" w:eastAsia="Times New Roman" w:hAnsi="Arial" w:cs="Arial"/>
          <w:b/>
          <w:bCs/>
          <w:color w:val="000000"/>
          <w:sz w:val="22"/>
          <w:szCs w:val="22"/>
        </w:rPr>
        <w:t xml:space="preserve"> </w:t>
      </w:r>
      <w:r w:rsidRPr="00EC1764">
        <w:rPr>
          <w:rFonts w:ascii="Arial" w:eastAsia="Times New Roman" w:hAnsi="Arial" w:cs="Arial"/>
          <w:bCs/>
          <w:color w:val="000000"/>
          <w:sz w:val="22"/>
          <w:szCs w:val="22"/>
        </w:rPr>
        <w:t xml:space="preserve">Judy </w:t>
      </w:r>
      <w:proofErr w:type="spellStart"/>
      <w:r w:rsidRPr="00EC1764">
        <w:rPr>
          <w:rFonts w:ascii="Arial" w:eastAsia="Times New Roman" w:hAnsi="Arial" w:cs="Arial"/>
          <w:bCs/>
          <w:color w:val="000000"/>
          <w:sz w:val="22"/>
          <w:szCs w:val="22"/>
        </w:rPr>
        <w:t>Esterow</w:t>
      </w:r>
      <w:proofErr w:type="spellEnd"/>
    </w:p>
    <w:p w:rsidR="00411232" w:rsidRDefault="00411232" w:rsidP="00411232">
      <w:pPr>
        <w:shd w:val="clear" w:color="auto" w:fill="FFFFFF"/>
        <w:rPr>
          <w:rFonts w:ascii="Arial" w:eastAsia="Times New Roman" w:hAnsi="Arial" w:cs="Arial"/>
          <w:b/>
          <w:bCs/>
          <w:color w:val="000000"/>
          <w:sz w:val="22"/>
          <w:szCs w:val="22"/>
        </w:rPr>
      </w:pPr>
      <w:r>
        <w:rPr>
          <w:rFonts w:ascii="Arial" w:eastAsia="Times New Roman" w:hAnsi="Arial" w:cs="Arial"/>
          <w:color w:val="000000"/>
          <w:sz w:val="22"/>
          <w:szCs w:val="22"/>
        </w:rPr>
        <w:t>(See Demarest Kill Park Project report.)</w:t>
      </w:r>
    </w:p>
    <w:p w:rsidR="00A230FE" w:rsidRDefault="00A230FE" w:rsidP="00411232">
      <w:pPr>
        <w:shd w:val="clear" w:color="auto" w:fill="FFFFFF"/>
        <w:ind w:firstLine="720"/>
        <w:rPr>
          <w:rFonts w:ascii="Arial" w:eastAsia="Times New Roman" w:hAnsi="Arial" w:cs="Arial"/>
          <w:b/>
          <w:bCs/>
          <w:i/>
          <w:color w:val="000000"/>
          <w:sz w:val="22"/>
          <w:szCs w:val="22"/>
        </w:rPr>
      </w:pPr>
    </w:p>
    <w:p w:rsidR="00411232" w:rsidRDefault="00411232" w:rsidP="00BB1361">
      <w:pPr>
        <w:shd w:val="clear" w:color="auto" w:fill="FFFFFF"/>
        <w:ind w:firstLine="720"/>
        <w:rPr>
          <w:rFonts w:ascii="Arial" w:eastAsia="Times New Roman" w:hAnsi="Arial" w:cs="Arial"/>
          <w:bCs/>
          <w:color w:val="000000"/>
          <w:sz w:val="22"/>
          <w:szCs w:val="22"/>
        </w:rPr>
      </w:pPr>
      <w:r w:rsidRPr="00654669">
        <w:rPr>
          <w:rFonts w:ascii="Arial" w:eastAsia="Times New Roman" w:hAnsi="Arial" w:cs="Arial"/>
          <w:b/>
          <w:bCs/>
          <w:i/>
          <w:color w:val="000000"/>
          <w:sz w:val="22"/>
          <w:szCs w:val="22"/>
        </w:rPr>
        <w:t>New Photo Archive</w:t>
      </w:r>
      <w:r w:rsidR="00A230FE">
        <w:rPr>
          <w:rFonts w:ascii="Arial" w:eastAsia="Times New Roman" w:hAnsi="Arial" w:cs="Arial"/>
          <w:bCs/>
          <w:color w:val="000000"/>
          <w:sz w:val="22"/>
          <w:szCs w:val="22"/>
        </w:rPr>
        <w:t xml:space="preserve"> -</w:t>
      </w:r>
      <w:r>
        <w:rPr>
          <w:rFonts w:ascii="Arial" w:eastAsia="Times New Roman" w:hAnsi="Arial" w:cs="Arial"/>
          <w:bCs/>
          <w:color w:val="000000"/>
          <w:sz w:val="22"/>
          <w:szCs w:val="22"/>
        </w:rPr>
        <w:t xml:space="preserve"> </w:t>
      </w:r>
      <w:r w:rsidR="00A230FE">
        <w:rPr>
          <w:rFonts w:ascii="Arial" w:eastAsia="Times New Roman" w:hAnsi="Arial" w:cs="Arial"/>
          <w:bCs/>
          <w:color w:val="000000"/>
          <w:sz w:val="22"/>
          <w:szCs w:val="22"/>
        </w:rPr>
        <w:t>Lisa D’Amico</w:t>
      </w:r>
    </w:p>
    <w:p w:rsidR="00A230FE" w:rsidRDefault="00A230FE" w:rsidP="00BB1361">
      <w:pPr>
        <w:shd w:val="clear" w:color="auto" w:fill="FFFFFF"/>
        <w:ind w:firstLine="720"/>
        <w:rPr>
          <w:rFonts w:ascii="Arial" w:eastAsia="Times New Roman" w:hAnsi="Arial" w:cs="Arial"/>
          <w:bCs/>
          <w:color w:val="000000"/>
          <w:sz w:val="22"/>
          <w:szCs w:val="22"/>
        </w:rPr>
      </w:pPr>
      <w:r>
        <w:rPr>
          <w:rFonts w:ascii="Arial" w:eastAsia="Times New Roman" w:hAnsi="Arial" w:cs="Arial"/>
          <w:bCs/>
          <w:color w:val="000000"/>
          <w:sz w:val="22"/>
          <w:szCs w:val="22"/>
        </w:rPr>
        <w:t>Dan White researched online services and reported on three that all seemed reasonable</w:t>
      </w:r>
    </w:p>
    <w:p w:rsidR="00A230FE" w:rsidRDefault="00A230FE" w:rsidP="00BB1361">
      <w:pPr>
        <w:shd w:val="clear" w:color="auto" w:fill="FFFFFF"/>
        <w:ind w:firstLine="720"/>
        <w:rPr>
          <w:rFonts w:ascii="Arial" w:eastAsia="Times New Roman" w:hAnsi="Arial" w:cs="Arial"/>
          <w:bCs/>
          <w:color w:val="000000"/>
          <w:sz w:val="22"/>
          <w:szCs w:val="22"/>
        </w:rPr>
      </w:pPr>
      <w:r>
        <w:rPr>
          <w:rFonts w:ascii="Arial" w:eastAsia="Times New Roman" w:hAnsi="Arial" w:cs="Arial"/>
          <w:bCs/>
          <w:color w:val="000000"/>
          <w:sz w:val="22"/>
          <w:szCs w:val="22"/>
        </w:rPr>
        <w:t xml:space="preserve">and had sufficient file storage for now and future photos.   He recommended Dropbox.  </w:t>
      </w:r>
    </w:p>
    <w:p w:rsidR="00A230FE" w:rsidRDefault="00A230FE" w:rsidP="00BB1361">
      <w:pPr>
        <w:shd w:val="clear" w:color="auto" w:fill="FFFFFF"/>
        <w:ind w:left="720"/>
        <w:rPr>
          <w:rFonts w:ascii="Arial" w:eastAsia="Times New Roman" w:hAnsi="Arial" w:cs="Arial"/>
          <w:bCs/>
          <w:color w:val="000000"/>
          <w:sz w:val="22"/>
          <w:szCs w:val="22"/>
        </w:rPr>
      </w:pPr>
      <w:r>
        <w:rPr>
          <w:rFonts w:ascii="Arial" w:eastAsia="Times New Roman" w:hAnsi="Arial" w:cs="Arial"/>
          <w:bCs/>
          <w:color w:val="000000"/>
          <w:sz w:val="22"/>
          <w:szCs w:val="22"/>
        </w:rPr>
        <w:t xml:space="preserve">The annual fee could come from the funds that </w:t>
      </w:r>
      <w:proofErr w:type="spellStart"/>
      <w:r>
        <w:rPr>
          <w:rFonts w:ascii="Arial" w:eastAsia="Times New Roman" w:hAnsi="Arial" w:cs="Arial"/>
          <w:bCs/>
          <w:color w:val="000000"/>
          <w:sz w:val="22"/>
          <w:szCs w:val="22"/>
        </w:rPr>
        <w:t>RoCA</w:t>
      </w:r>
      <w:proofErr w:type="spellEnd"/>
      <w:r>
        <w:rPr>
          <w:rFonts w:ascii="Arial" w:eastAsia="Times New Roman" w:hAnsi="Arial" w:cs="Arial"/>
          <w:bCs/>
          <w:color w:val="000000"/>
          <w:sz w:val="22"/>
          <w:szCs w:val="22"/>
        </w:rPr>
        <w:t xml:space="preserve"> gets for AIPP administration.</w:t>
      </w:r>
    </w:p>
    <w:p w:rsidR="00A230FE" w:rsidRPr="00A230FE" w:rsidRDefault="00A230FE" w:rsidP="00411232">
      <w:pPr>
        <w:shd w:val="clear" w:color="auto" w:fill="FFFFFF"/>
        <w:ind w:firstLine="720"/>
        <w:rPr>
          <w:rFonts w:ascii="Arial" w:eastAsia="Times New Roman" w:hAnsi="Arial" w:cs="Arial"/>
          <w:bCs/>
          <w:color w:val="000000"/>
          <w:sz w:val="22"/>
          <w:szCs w:val="22"/>
        </w:rPr>
      </w:pPr>
    </w:p>
    <w:p w:rsidR="00411232" w:rsidRDefault="00411232" w:rsidP="00BB1361">
      <w:pPr>
        <w:shd w:val="clear" w:color="auto" w:fill="FFFFFF"/>
        <w:ind w:firstLine="720"/>
        <w:rPr>
          <w:rFonts w:ascii="Arial" w:eastAsia="Times New Roman" w:hAnsi="Arial" w:cs="Arial"/>
          <w:b/>
          <w:bCs/>
          <w:color w:val="000000"/>
          <w:sz w:val="22"/>
          <w:szCs w:val="22"/>
        </w:rPr>
      </w:pPr>
      <w:r w:rsidRPr="00654669">
        <w:rPr>
          <w:rFonts w:ascii="Arial" w:eastAsia="Times New Roman" w:hAnsi="Arial" w:cs="Arial"/>
          <w:b/>
          <w:bCs/>
          <w:i/>
          <w:color w:val="000000"/>
          <w:sz w:val="22"/>
          <w:szCs w:val="22"/>
        </w:rPr>
        <w:t xml:space="preserve">COB </w:t>
      </w:r>
      <w:proofErr w:type="spellStart"/>
      <w:r w:rsidRPr="00654669">
        <w:rPr>
          <w:rFonts w:ascii="Arial" w:eastAsia="Times New Roman" w:hAnsi="Arial" w:cs="Arial"/>
          <w:b/>
          <w:bCs/>
          <w:i/>
          <w:color w:val="000000"/>
          <w:sz w:val="22"/>
          <w:szCs w:val="22"/>
        </w:rPr>
        <w:t>Artwalk</w:t>
      </w:r>
      <w:proofErr w:type="spellEnd"/>
      <w:r w:rsidRPr="00654669">
        <w:rPr>
          <w:rFonts w:ascii="Arial" w:eastAsia="Times New Roman" w:hAnsi="Arial" w:cs="Arial"/>
          <w:b/>
          <w:bCs/>
          <w:i/>
          <w:color w:val="000000"/>
          <w:sz w:val="22"/>
          <w:szCs w:val="22"/>
        </w:rPr>
        <w:t>:</w:t>
      </w:r>
      <w:r>
        <w:rPr>
          <w:rFonts w:ascii="Arial" w:eastAsia="Times New Roman" w:hAnsi="Arial" w:cs="Arial"/>
          <w:b/>
          <w:bCs/>
          <w:color w:val="000000"/>
          <w:sz w:val="22"/>
          <w:szCs w:val="22"/>
        </w:rPr>
        <w:t xml:space="preserve"> </w:t>
      </w:r>
      <w:r w:rsidRPr="00604995">
        <w:rPr>
          <w:rFonts w:ascii="Arial" w:eastAsia="Times New Roman" w:hAnsi="Arial" w:cs="Arial"/>
          <w:bCs/>
          <w:color w:val="000000"/>
          <w:sz w:val="22"/>
          <w:szCs w:val="22"/>
        </w:rPr>
        <w:t>no report</w:t>
      </w:r>
    </w:p>
    <w:p w:rsidR="004205BB" w:rsidRDefault="004205BB" w:rsidP="00411232">
      <w:pPr>
        <w:shd w:val="clear" w:color="auto" w:fill="FFFFFF"/>
        <w:rPr>
          <w:rFonts w:ascii="Arial" w:eastAsia="Times New Roman" w:hAnsi="Arial" w:cs="Arial"/>
          <w:b/>
          <w:bCs/>
          <w:color w:val="000000"/>
          <w:sz w:val="22"/>
          <w:szCs w:val="22"/>
        </w:rPr>
      </w:pPr>
    </w:p>
    <w:p w:rsidR="00411232" w:rsidRPr="00604995" w:rsidRDefault="00411232" w:rsidP="00411232">
      <w:pPr>
        <w:shd w:val="clear" w:color="auto" w:fill="FFFFFF"/>
        <w:rPr>
          <w:rFonts w:ascii="Helvetica" w:eastAsia="Times New Roman" w:hAnsi="Helvetica" w:cs="Times New Roman"/>
          <w:color w:val="000000"/>
          <w:sz w:val="23"/>
          <w:szCs w:val="23"/>
        </w:rPr>
      </w:pPr>
      <w:r w:rsidRPr="00BB1361">
        <w:rPr>
          <w:rFonts w:ascii="Arial" w:eastAsia="Times New Roman" w:hAnsi="Arial" w:cs="Arial"/>
          <w:b/>
          <w:bCs/>
          <w:color w:val="000000"/>
          <w:sz w:val="22"/>
          <w:szCs w:val="22"/>
          <w:u w:val="single"/>
        </w:rPr>
        <w:t>Education, Website and Social Media</w:t>
      </w:r>
      <w:r>
        <w:rPr>
          <w:rFonts w:ascii="Arial" w:eastAsia="Times New Roman" w:hAnsi="Arial" w:cs="Arial"/>
          <w:b/>
          <w:bCs/>
          <w:color w:val="000000"/>
          <w:sz w:val="22"/>
          <w:szCs w:val="22"/>
        </w:rPr>
        <w:t xml:space="preserve"> </w:t>
      </w:r>
      <w:r w:rsidRPr="00604995">
        <w:rPr>
          <w:rFonts w:ascii="Arial" w:eastAsia="Times New Roman" w:hAnsi="Arial" w:cs="Arial"/>
          <w:bCs/>
          <w:color w:val="000000"/>
          <w:sz w:val="22"/>
          <w:szCs w:val="22"/>
        </w:rPr>
        <w:t>- Lisa D’Amico</w:t>
      </w:r>
    </w:p>
    <w:p w:rsidR="0078655E" w:rsidRDefault="00411232" w:rsidP="00411232">
      <w:pPr>
        <w:shd w:val="clear" w:color="auto" w:fill="FFFFFF"/>
        <w:rPr>
          <w:rFonts w:ascii="Arial" w:eastAsia="Times New Roman" w:hAnsi="Arial" w:cs="Arial"/>
          <w:bCs/>
          <w:color w:val="000000"/>
          <w:sz w:val="22"/>
          <w:szCs w:val="22"/>
        </w:rPr>
      </w:pPr>
      <w:r w:rsidRPr="00654669">
        <w:rPr>
          <w:rFonts w:ascii="Arial" w:eastAsia="Times New Roman" w:hAnsi="Arial" w:cs="Arial"/>
          <w:b/>
          <w:bCs/>
          <w:i/>
          <w:color w:val="000000"/>
          <w:sz w:val="22"/>
          <w:szCs w:val="22"/>
        </w:rPr>
        <w:t>Library Project:</w:t>
      </w:r>
      <w:r w:rsidRPr="00604995">
        <w:rPr>
          <w:rFonts w:ascii="Arial" w:eastAsia="Times New Roman" w:hAnsi="Arial" w:cs="Arial"/>
          <w:bCs/>
          <w:color w:val="000000"/>
          <w:sz w:val="22"/>
          <w:szCs w:val="22"/>
        </w:rPr>
        <w:t xml:space="preserve">  </w:t>
      </w:r>
      <w:r>
        <w:rPr>
          <w:rFonts w:ascii="Arial" w:eastAsia="Times New Roman" w:hAnsi="Arial" w:cs="Arial"/>
          <w:bCs/>
          <w:color w:val="000000"/>
          <w:sz w:val="22"/>
          <w:szCs w:val="22"/>
        </w:rPr>
        <w:t xml:space="preserve">The first public art education </w:t>
      </w:r>
      <w:r w:rsidRPr="00604995">
        <w:rPr>
          <w:rFonts w:ascii="Arial" w:eastAsia="Times New Roman" w:hAnsi="Arial" w:cs="Arial"/>
          <w:bCs/>
          <w:color w:val="000000"/>
          <w:sz w:val="22"/>
          <w:szCs w:val="22"/>
        </w:rPr>
        <w:t xml:space="preserve">class </w:t>
      </w:r>
      <w:r>
        <w:rPr>
          <w:rFonts w:ascii="Arial" w:eastAsia="Times New Roman" w:hAnsi="Arial" w:cs="Arial"/>
          <w:bCs/>
          <w:color w:val="000000"/>
          <w:sz w:val="22"/>
          <w:szCs w:val="22"/>
        </w:rPr>
        <w:t xml:space="preserve">for children </w:t>
      </w:r>
      <w:r w:rsidR="0078655E">
        <w:rPr>
          <w:rFonts w:ascii="Arial" w:eastAsia="Times New Roman" w:hAnsi="Arial" w:cs="Arial"/>
          <w:bCs/>
          <w:color w:val="000000"/>
          <w:sz w:val="22"/>
          <w:szCs w:val="22"/>
        </w:rPr>
        <w:t>took place on</w:t>
      </w:r>
      <w:r>
        <w:rPr>
          <w:rFonts w:ascii="Arial" w:eastAsia="Times New Roman" w:hAnsi="Arial" w:cs="Arial"/>
          <w:bCs/>
          <w:color w:val="000000"/>
          <w:sz w:val="22"/>
          <w:szCs w:val="22"/>
        </w:rPr>
        <w:t xml:space="preserve"> </w:t>
      </w:r>
      <w:r w:rsidRPr="00604995">
        <w:rPr>
          <w:rFonts w:ascii="Arial" w:eastAsia="Times New Roman" w:hAnsi="Arial" w:cs="Arial"/>
          <w:bCs/>
          <w:color w:val="000000"/>
          <w:sz w:val="22"/>
          <w:szCs w:val="22"/>
        </w:rPr>
        <w:t>March 7</w:t>
      </w:r>
      <w:r w:rsidRPr="00604995">
        <w:rPr>
          <w:rFonts w:ascii="Arial" w:eastAsia="Times New Roman" w:hAnsi="Arial" w:cs="Arial"/>
          <w:bCs/>
          <w:color w:val="000000"/>
          <w:sz w:val="22"/>
          <w:szCs w:val="22"/>
          <w:vertAlign w:val="superscript"/>
        </w:rPr>
        <w:t>th</w:t>
      </w:r>
      <w:r w:rsidRPr="00604995">
        <w:rPr>
          <w:rFonts w:ascii="Arial" w:eastAsia="Times New Roman" w:hAnsi="Arial" w:cs="Arial"/>
          <w:bCs/>
          <w:color w:val="000000"/>
          <w:sz w:val="22"/>
          <w:szCs w:val="22"/>
        </w:rPr>
        <w:t xml:space="preserve"> </w:t>
      </w:r>
      <w:r>
        <w:rPr>
          <w:rFonts w:ascii="Arial" w:eastAsia="Times New Roman" w:hAnsi="Arial" w:cs="Arial"/>
          <w:bCs/>
          <w:color w:val="000000"/>
          <w:sz w:val="22"/>
          <w:szCs w:val="22"/>
        </w:rPr>
        <w:t xml:space="preserve">at </w:t>
      </w:r>
      <w:r w:rsidRPr="00604995">
        <w:rPr>
          <w:rFonts w:ascii="Arial" w:eastAsia="Times New Roman" w:hAnsi="Arial" w:cs="Arial"/>
          <w:bCs/>
          <w:color w:val="000000"/>
          <w:sz w:val="22"/>
          <w:szCs w:val="22"/>
        </w:rPr>
        <w:t xml:space="preserve">at the Palisades Library.   Debbie </w:t>
      </w:r>
      <w:r w:rsidR="0078655E">
        <w:rPr>
          <w:rFonts w:ascii="Arial" w:eastAsia="Times New Roman" w:hAnsi="Arial" w:cs="Arial"/>
          <w:bCs/>
          <w:color w:val="000000"/>
          <w:sz w:val="22"/>
          <w:szCs w:val="22"/>
        </w:rPr>
        <w:t>led the workshop that took place both inside and on the library grounds.  It was well received.  Future workshops will resume when the sequestering is over.</w:t>
      </w:r>
    </w:p>
    <w:p w:rsidR="0078655E" w:rsidRDefault="0078655E" w:rsidP="00411232">
      <w:pPr>
        <w:shd w:val="clear" w:color="auto" w:fill="FFFFFF"/>
        <w:rPr>
          <w:rFonts w:ascii="Arial" w:eastAsia="Times New Roman" w:hAnsi="Arial" w:cs="Arial"/>
          <w:bCs/>
          <w:color w:val="000000"/>
          <w:sz w:val="22"/>
          <w:szCs w:val="22"/>
        </w:rPr>
      </w:pPr>
    </w:p>
    <w:p w:rsidR="00DB540F" w:rsidRPr="004205BB" w:rsidRDefault="00DB540F" w:rsidP="00411232">
      <w:pPr>
        <w:shd w:val="clear" w:color="auto" w:fill="FFFFFF"/>
        <w:rPr>
          <w:rFonts w:ascii="Arial" w:eastAsia="Times New Roman" w:hAnsi="Arial" w:cs="Arial"/>
          <w:bCs/>
          <w:color w:val="000000"/>
          <w:sz w:val="22"/>
          <w:szCs w:val="22"/>
        </w:rPr>
      </w:pPr>
      <w:r w:rsidRPr="00DB540F">
        <w:rPr>
          <w:rFonts w:ascii="Arial" w:eastAsia="Times New Roman" w:hAnsi="Arial" w:cs="Arial"/>
          <w:b/>
          <w:bCs/>
          <w:color w:val="000000"/>
          <w:sz w:val="22"/>
          <w:szCs w:val="22"/>
        </w:rPr>
        <w:t>Website:</w:t>
      </w:r>
      <w:r>
        <w:rPr>
          <w:rFonts w:ascii="Arial" w:eastAsia="Times New Roman" w:hAnsi="Arial" w:cs="Arial"/>
          <w:bCs/>
          <w:color w:val="000000"/>
          <w:sz w:val="22"/>
          <w:szCs w:val="22"/>
        </w:rPr>
        <w:t xml:space="preserve">  </w:t>
      </w:r>
      <w:r w:rsidR="0078655E">
        <w:rPr>
          <w:rFonts w:ascii="Arial" w:eastAsia="Times New Roman" w:hAnsi="Arial" w:cs="Arial"/>
          <w:bCs/>
          <w:color w:val="000000"/>
          <w:sz w:val="22"/>
          <w:szCs w:val="22"/>
        </w:rPr>
        <w:t>Lisa created a</w:t>
      </w:r>
      <w:r w:rsidR="00BB1361">
        <w:rPr>
          <w:rFonts w:ascii="Arial" w:eastAsia="Times New Roman" w:hAnsi="Arial" w:cs="Arial"/>
          <w:bCs/>
          <w:color w:val="000000"/>
          <w:sz w:val="22"/>
          <w:szCs w:val="22"/>
        </w:rPr>
        <w:t>n</w:t>
      </w:r>
      <w:r w:rsidR="0078655E">
        <w:rPr>
          <w:rFonts w:ascii="Arial" w:eastAsia="Times New Roman" w:hAnsi="Arial" w:cs="Arial"/>
          <w:bCs/>
          <w:color w:val="000000"/>
          <w:sz w:val="22"/>
          <w:szCs w:val="22"/>
        </w:rPr>
        <w:t xml:space="preserve"> email account for the new website.  Julie will created a </w:t>
      </w:r>
      <w:proofErr w:type="spellStart"/>
      <w:r w:rsidR="0078655E">
        <w:rPr>
          <w:rFonts w:ascii="Arial" w:eastAsia="Times New Roman" w:hAnsi="Arial" w:cs="Arial"/>
          <w:bCs/>
          <w:color w:val="000000"/>
          <w:sz w:val="22"/>
          <w:szCs w:val="22"/>
        </w:rPr>
        <w:t>gmail</w:t>
      </w:r>
      <w:proofErr w:type="spellEnd"/>
      <w:r w:rsidR="0078655E">
        <w:rPr>
          <w:rFonts w:ascii="Arial" w:eastAsia="Times New Roman" w:hAnsi="Arial" w:cs="Arial"/>
          <w:bCs/>
          <w:color w:val="000000"/>
          <w:sz w:val="22"/>
          <w:szCs w:val="22"/>
        </w:rPr>
        <w:t xml:space="preserve"> account to link it to.  Lisa also created a tour of some of our existing artworks and posted it on social media.  It could be a good diversion for people wanting to take a drive to get out of the house safely.</w:t>
      </w:r>
      <w:r w:rsidR="00BB1361">
        <w:rPr>
          <w:rFonts w:ascii="Arial" w:eastAsia="Times New Roman" w:hAnsi="Arial" w:cs="Arial"/>
          <w:bCs/>
          <w:color w:val="000000"/>
          <w:sz w:val="22"/>
          <w:szCs w:val="22"/>
        </w:rPr>
        <w:t xml:space="preserve"> </w:t>
      </w:r>
      <w:r w:rsidR="0078655E">
        <w:rPr>
          <w:rFonts w:ascii="Arial" w:eastAsia="Times New Roman" w:hAnsi="Arial" w:cs="Arial"/>
          <w:bCs/>
          <w:color w:val="000000"/>
          <w:sz w:val="22"/>
          <w:szCs w:val="22"/>
        </w:rPr>
        <w:t>AIPP now has 1,050 FB followers and 810 on Instagram.</w:t>
      </w:r>
    </w:p>
    <w:p w:rsidR="00DB540F" w:rsidRDefault="00DB540F" w:rsidP="00411232">
      <w:pPr>
        <w:shd w:val="clear" w:color="auto" w:fill="FFFFFF"/>
        <w:rPr>
          <w:rFonts w:ascii="Arial" w:eastAsia="Times New Roman" w:hAnsi="Arial" w:cs="Arial"/>
          <w:b/>
          <w:bCs/>
          <w:color w:val="000000"/>
          <w:sz w:val="22"/>
          <w:szCs w:val="22"/>
          <w:u w:val="single"/>
        </w:rPr>
      </w:pPr>
    </w:p>
    <w:p w:rsidR="00411232" w:rsidRDefault="00411232" w:rsidP="00411232">
      <w:pPr>
        <w:shd w:val="clear" w:color="auto" w:fill="FFFFFF"/>
        <w:rPr>
          <w:rFonts w:ascii="Arial" w:eastAsia="Times New Roman" w:hAnsi="Arial" w:cs="Arial"/>
          <w:color w:val="000000"/>
          <w:sz w:val="22"/>
          <w:szCs w:val="22"/>
        </w:rPr>
      </w:pPr>
      <w:r w:rsidRPr="00ED7CF6">
        <w:rPr>
          <w:rFonts w:ascii="Arial" w:eastAsia="Times New Roman" w:hAnsi="Arial" w:cs="Arial"/>
          <w:b/>
          <w:i/>
          <w:color w:val="000000"/>
          <w:sz w:val="22"/>
          <w:szCs w:val="22"/>
        </w:rPr>
        <w:t>Braille Signage</w:t>
      </w:r>
      <w:r>
        <w:rPr>
          <w:rFonts w:ascii="Arial" w:eastAsia="Times New Roman" w:hAnsi="Arial" w:cs="Arial"/>
          <w:color w:val="000000"/>
          <w:sz w:val="22"/>
          <w:szCs w:val="22"/>
        </w:rPr>
        <w:t xml:space="preserve"> -  Debbie Silberberg</w:t>
      </w:r>
    </w:p>
    <w:p w:rsidR="00411232" w:rsidRDefault="00411232" w:rsidP="00411232">
      <w:pPr>
        <w:shd w:val="clear" w:color="auto" w:fill="FFFFFF"/>
        <w:rPr>
          <w:rFonts w:ascii="Arial" w:eastAsia="Times New Roman" w:hAnsi="Arial" w:cs="Arial"/>
          <w:bCs/>
          <w:color w:val="000000"/>
          <w:sz w:val="22"/>
          <w:szCs w:val="22"/>
        </w:rPr>
      </w:pPr>
      <w:r w:rsidRPr="00654669">
        <w:rPr>
          <w:rFonts w:ascii="Arial" w:eastAsia="Times New Roman" w:hAnsi="Arial" w:cs="Arial"/>
          <w:bCs/>
          <w:color w:val="000000"/>
          <w:sz w:val="22"/>
          <w:szCs w:val="22"/>
        </w:rPr>
        <w:t xml:space="preserve">Debbie contact </w:t>
      </w:r>
      <w:r w:rsidR="00DB540F">
        <w:rPr>
          <w:rFonts w:ascii="Arial" w:eastAsia="Times New Roman" w:hAnsi="Arial" w:cs="Arial"/>
          <w:bCs/>
          <w:color w:val="000000"/>
          <w:sz w:val="22"/>
          <w:szCs w:val="22"/>
        </w:rPr>
        <w:t xml:space="preserve">Eric Feinstein of </w:t>
      </w:r>
      <w:proofErr w:type="spellStart"/>
      <w:r w:rsidRPr="00654669">
        <w:rPr>
          <w:rFonts w:ascii="Arial" w:eastAsia="Times New Roman" w:hAnsi="Arial" w:cs="Arial"/>
          <w:bCs/>
          <w:color w:val="000000"/>
          <w:sz w:val="22"/>
          <w:szCs w:val="22"/>
        </w:rPr>
        <w:t>OTOcast</w:t>
      </w:r>
      <w:proofErr w:type="spellEnd"/>
      <w:r w:rsidRPr="00654669">
        <w:rPr>
          <w:rFonts w:ascii="Arial" w:eastAsia="Times New Roman" w:hAnsi="Arial" w:cs="Arial"/>
          <w:bCs/>
          <w:color w:val="000000"/>
          <w:sz w:val="22"/>
          <w:szCs w:val="22"/>
        </w:rPr>
        <w:t>, a phone app that provides recorded descriptions of artworks</w:t>
      </w:r>
      <w:r w:rsidR="00DB540F">
        <w:rPr>
          <w:rFonts w:ascii="Arial" w:eastAsia="Times New Roman" w:hAnsi="Arial" w:cs="Arial"/>
          <w:bCs/>
          <w:color w:val="000000"/>
          <w:sz w:val="22"/>
          <w:szCs w:val="22"/>
        </w:rPr>
        <w:t xml:space="preserve">. </w:t>
      </w:r>
      <w:r>
        <w:rPr>
          <w:rFonts w:ascii="Arial" w:eastAsia="Times New Roman" w:hAnsi="Arial" w:cs="Arial"/>
          <w:bCs/>
          <w:color w:val="000000"/>
          <w:sz w:val="22"/>
          <w:szCs w:val="22"/>
        </w:rPr>
        <w:t xml:space="preserve"> </w:t>
      </w:r>
      <w:r w:rsidR="00DB540F">
        <w:rPr>
          <w:rFonts w:ascii="Arial" w:eastAsia="Times New Roman" w:hAnsi="Arial" w:cs="Arial"/>
          <w:bCs/>
          <w:color w:val="000000"/>
          <w:sz w:val="22"/>
          <w:szCs w:val="22"/>
        </w:rPr>
        <w:t>Eric quoted from $60 to $100 per artwork</w:t>
      </w:r>
      <w:r w:rsidR="004205BB">
        <w:rPr>
          <w:rFonts w:ascii="Arial" w:eastAsia="Times New Roman" w:hAnsi="Arial" w:cs="Arial"/>
          <w:bCs/>
          <w:color w:val="000000"/>
          <w:sz w:val="22"/>
          <w:szCs w:val="22"/>
        </w:rPr>
        <w:t xml:space="preserve"> that included recorded descriptions. Additionally, the fee for a year’s participation is $1,500 </w:t>
      </w:r>
      <w:r w:rsidR="00BB1361">
        <w:rPr>
          <w:rFonts w:ascii="Arial" w:eastAsia="Times New Roman" w:hAnsi="Arial" w:cs="Arial"/>
          <w:bCs/>
          <w:color w:val="000000"/>
          <w:sz w:val="22"/>
          <w:szCs w:val="22"/>
        </w:rPr>
        <w:t xml:space="preserve">plus </w:t>
      </w:r>
      <w:r w:rsidR="004205BB">
        <w:rPr>
          <w:rFonts w:ascii="Arial" w:eastAsia="Times New Roman" w:hAnsi="Arial" w:cs="Arial"/>
          <w:bCs/>
          <w:color w:val="000000"/>
          <w:sz w:val="22"/>
          <w:szCs w:val="22"/>
        </w:rPr>
        <w:t>a $500 flat set-up fee.  Julie recalled that Eric encourages non-profits to get sponsorships and ads from local businesses to cover the costs.  Lisa will research other sites.</w:t>
      </w:r>
    </w:p>
    <w:p w:rsidR="004205BB" w:rsidRDefault="004205BB" w:rsidP="00411232">
      <w:pPr>
        <w:shd w:val="clear" w:color="auto" w:fill="FFFFFF"/>
        <w:rPr>
          <w:rFonts w:ascii="Arial" w:eastAsia="Times New Roman" w:hAnsi="Arial" w:cs="Arial"/>
          <w:b/>
          <w:bCs/>
          <w:color w:val="000000"/>
          <w:sz w:val="22"/>
          <w:szCs w:val="22"/>
        </w:rPr>
      </w:pPr>
    </w:p>
    <w:p w:rsidR="00411232" w:rsidRDefault="00411232" w:rsidP="00411232">
      <w:pPr>
        <w:shd w:val="clear" w:color="auto" w:fill="FFFFFF"/>
        <w:rPr>
          <w:rFonts w:ascii="Arial" w:eastAsia="Times New Roman" w:hAnsi="Arial" w:cs="Arial"/>
          <w:bCs/>
          <w:color w:val="000000"/>
          <w:sz w:val="22"/>
          <w:szCs w:val="22"/>
        </w:rPr>
      </w:pPr>
      <w:r w:rsidRPr="00BB1361">
        <w:rPr>
          <w:rFonts w:ascii="Arial" w:eastAsia="Times New Roman" w:hAnsi="Arial" w:cs="Arial"/>
          <w:b/>
          <w:bCs/>
          <w:color w:val="000000"/>
          <w:sz w:val="22"/>
          <w:szCs w:val="22"/>
          <w:u w:val="single"/>
        </w:rPr>
        <w:t>WPA Paintings</w:t>
      </w:r>
      <w:r>
        <w:rPr>
          <w:rFonts w:ascii="Arial" w:eastAsia="Times New Roman" w:hAnsi="Arial" w:cs="Arial"/>
          <w:bCs/>
          <w:color w:val="000000"/>
          <w:sz w:val="22"/>
          <w:szCs w:val="22"/>
        </w:rPr>
        <w:t xml:space="preserve"> – Erin Martin </w:t>
      </w:r>
    </w:p>
    <w:p w:rsidR="00411232" w:rsidRDefault="00411232" w:rsidP="00411232">
      <w:pPr>
        <w:shd w:val="clear" w:color="auto" w:fill="FFFFFF"/>
        <w:rPr>
          <w:rFonts w:ascii="Arial" w:eastAsia="Times New Roman" w:hAnsi="Arial" w:cs="Arial"/>
          <w:bCs/>
          <w:color w:val="000000"/>
          <w:sz w:val="22"/>
          <w:szCs w:val="22"/>
        </w:rPr>
      </w:pPr>
      <w:r w:rsidRPr="003821A4">
        <w:rPr>
          <w:rFonts w:ascii="Arial" w:eastAsia="Times New Roman" w:hAnsi="Arial" w:cs="Arial"/>
          <w:bCs/>
          <w:color w:val="000000"/>
          <w:sz w:val="22"/>
          <w:szCs w:val="22"/>
        </w:rPr>
        <w:t xml:space="preserve">Bob </w:t>
      </w:r>
      <w:proofErr w:type="spellStart"/>
      <w:r w:rsidRPr="003821A4">
        <w:rPr>
          <w:rFonts w:ascii="Arial" w:eastAsia="Times New Roman" w:hAnsi="Arial" w:cs="Arial"/>
          <w:bCs/>
          <w:color w:val="000000"/>
          <w:sz w:val="22"/>
          <w:szCs w:val="22"/>
        </w:rPr>
        <w:t>Gruffi</w:t>
      </w:r>
      <w:proofErr w:type="spellEnd"/>
      <w:r w:rsidRPr="003821A4">
        <w:rPr>
          <w:rFonts w:ascii="Arial" w:eastAsia="Times New Roman" w:hAnsi="Arial" w:cs="Arial"/>
          <w:bCs/>
          <w:color w:val="000000"/>
          <w:sz w:val="22"/>
          <w:szCs w:val="22"/>
        </w:rPr>
        <w:t xml:space="preserve"> </w:t>
      </w:r>
      <w:r w:rsidR="004205BB">
        <w:rPr>
          <w:rFonts w:ascii="Arial" w:eastAsia="Times New Roman" w:hAnsi="Arial" w:cs="Arial"/>
          <w:bCs/>
          <w:color w:val="000000"/>
          <w:sz w:val="22"/>
          <w:szCs w:val="22"/>
        </w:rPr>
        <w:t xml:space="preserve">gave AIPP the go-ahead to reinstall the artworks in the Building A lobby.  Julie called the Historical Society to inform them we will be removing the paintings from their storage, but the offices were closed due to the pandemic.  </w:t>
      </w:r>
    </w:p>
    <w:p w:rsidR="00411232" w:rsidRDefault="00411232" w:rsidP="00411232">
      <w:pPr>
        <w:shd w:val="clear" w:color="auto" w:fill="FFFFFF"/>
        <w:rPr>
          <w:rFonts w:ascii="Arial" w:eastAsia="Times New Roman" w:hAnsi="Arial" w:cs="Arial"/>
          <w:color w:val="000000"/>
          <w:sz w:val="22"/>
          <w:szCs w:val="22"/>
        </w:rPr>
      </w:pPr>
    </w:p>
    <w:p w:rsidR="00411232" w:rsidRDefault="00411232" w:rsidP="00411232">
      <w:pPr>
        <w:shd w:val="clear" w:color="auto" w:fill="FFFFFF"/>
        <w:rPr>
          <w:rFonts w:ascii="Arial" w:eastAsia="Times New Roman" w:hAnsi="Arial" w:cs="Arial"/>
          <w:color w:val="000000"/>
          <w:sz w:val="22"/>
          <w:szCs w:val="22"/>
        </w:rPr>
      </w:pPr>
      <w:r w:rsidRPr="00E15FC8">
        <w:rPr>
          <w:rFonts w:ascii="Arial" w:eastAsia="Times New Roman" w:hAnsi="Arial" w:cs="Arial"/>
          <w:b/>
          <w:color w:val="000000"/>
          <w:sz w:val="22"/>
          <w:szCs w:val="22"/>
          <w:u w:val="single"/>
        </w:rPr>
        <w:t>Nominating Committee</w:t>
      </w:r>
      <w:r>
        <w:rPr>
          <w:rFonts w:ascii="Arial" w:eastAsia="Times New Roman" w:hAnsi="Arial" w:cs="Arial"/>
          <w:color w:val="000000"/>
          <w:sz w:val="22"/>
          <w:szCs w:val="22"/>
        </w:rPr>
        <w:t xml:space="preserve"> –</w:t>
      </w:r>
      <w:r w:rsidR="004205BB">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Shari </w:t>
      </w:r>
      <w:proofErr w:type="spellStart"/>
      <w:r>
        <w:rPr>
          <w:rFonts w:ascii="Arial" w:eastAsia="Times New Roman" w:hAnsi="Arial" w:cs="Arial"/>
          <w:color w:val="000000"/>
          <w:sz w:val="22"/>
          <w:szCs w:val="22"/>
        </w:rPr>
        <w:t>Fischberg</w:t>
      </w:r>
      <w:proofErr w:type="spellEnd"/>
    </w:p>
    <w:p w:rsidR="00411232" w:rsidRDefault="004205BB" w:rsidP="00411232">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Shari reported on 3 candidates for the committee vacancy.  Lisa listed a May 1</w:t>
      </w:r>
      <w:r w:rsidRPr="004205BB">
        <w:rPr>
          <w:rFonts w:ascii="Arial" w:eastAsia="Times New Roman" w:hAnsi="Arial" w:cs="Arial"/>
          <w:color w:val="000000"/>
          <w:sz w:val="22"/>
          <w:szCs w:val="22"/>
          <w:vertAlign w:val="superscript"/>
        </w:rPr>
        <w:t>st</w:t>
      </w:r>
      <w:r>
        <w:rPr>
          <w:rFonts w:ascii="Arial" w:eastAsia="Times New Roman" w:hAnsi="Arial" w:cs="Arial"/>
          <w:color w:val="000000"/>
          <w:sz w:val="22"/>
          <w:szCs w:val="22"/>
        </w:rPr>
        <w:t xml:space="preserve"> application deadline, but that has been moved to June 1</w:t>
      </w:r>
      <w:r w:rsidRPr="004205BB">
        <w:rPr>
          <w:rFonts w:ascii="Arial" w:eastAsia="Times New Roman" w:hAnsi="Arial" w:cs="Arial"/>
          <w:color w:val="000000"/>
          <w:sz w:val="22"/>
          <w:szCs w:val="22"/>
          <w:vertAlign w:val="superscript"/>
        </w:rPr>
        <w:t>st</w:t>
      </w:r>
      <w:r w:rsidR="00EC062C">
        <w:rPr>
          <w:rFonts w:ascii="Arial" w:eastAsia="Times New Roman" w:hAnsi="Arial" w:cs="Arial"/>
          <w:color w:val="000000"/>
          <w:sz w:val="22"/>
          <w:szCs w:val="22"/>
        </w:rPr>
        <w:t xml:space="preserve"> to accommodate pandemic restrictions.</w:t>
      </w:r>
    </w:p>
    <w:p w:rsidR="00EC062C" w:rsidRDefault="00EC062C" w:rsidP="00411232">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Carl </w:t>
      </w:r>
      <w:proofErr w:type="spellStart"/>
      <w:r>
        <w:rPr>
          <w:rFonts w:ascii="Arial" w:eastAsia="Times New Roman" w:hAnsi="Arial" w:cs="Arial"/>
          <w:color w:val="000000"/>
          <w:sz w:val="22"/>
          <w:szCs w:val="22"/>
        </w:rPr>
        <w:t>Opalek</w:t>
      </w:r>
      <w:proofErr w:type="spellEnd"/>
      <w:r>
        <w:rPr>
          <w:rFonts w:ascii="Arial" w:eastAsia="Times New Roman" w:hAnsi="Arial" w:cs="Arial"/>
          <w:color w:val="000000"/>
          <w:sz w:val="22"/>
          <w:szCs w:val="22"/>
        </w:rPr>
        <w:t xml:space="preserve"> will join this committee as the third member that includes Shari as chair, and Lisa.</w:t>
      </w:r>
    </w:p>
    <w:p w:rsidR="00BB1361" w:rsidRDefault="00BB1361" w:rsidP="00411232">
      <w:pPr>
        <w:shd w:val="clear" w:color="auto" w:fill="FFFFFF"/>
        <w:rPr>
          <w:rFonts w:ascii="Arial" w:eastAsia="Times New Roman" w:hAnsi="Arial" w:cs="Arial"/>
          <w:color w:val="000000"/>
          <w:sz w:val="22"/>
          <w:szCs w:val="22"/>
        </w:rPr>
      </w:pPr>
    </w:p>
    <w:p w:rsidR="00BB1361" w:rsidRDefault="00BB1361" w:rsidP="00411232">
      <w:pPr>
        <w:shd w:val="clear" w:color="auto" w:fill="FFFFFF"/>
        <w:rPr>
          <w:rFonts w:ascii="Arial" w:eastAsia="Times New Roman" w:hAnsi="Arial" w:cs="Arial"/>
          <w:color w:val="000000"/>
          <w:sz w:val="22"/>
          <w:szCs w:val="22"/>
        </w:rPr>
      </w:pPr>
    </w:p>
    <w:p w:rsidR="00411232" w:rsidRPr="00A70BC4" w:rsidRDefault="00EC062C" w:rsidP="00411232">
      <w:pPr>
        <w:shd w:val="clear" w:color="auto" w:fill="FFFFFF"/>
        <w:rPr>
          <w:rFonts w:ascii="Helvetica" w:eastAsia="Times New Roman" w:hAnsi="Helvetica" w:cs="Times New Roman"/>
          <w:color w:val="000000"/>
          <w:sz w:val="23"/>
          <w:szCs w:val="23"/>
        </w:rPr>
      </w:pPr>
      <w:r>
        <w:rPr>
          <w:rFonts w:ascii="Arial" w:eastAsia="Times New Roman" w:hAnsi="Arial" w:cs="Arial"/>
          <w:color w:val="000000"/>
          <w:sz w:val="22"/>
          <w:szCs w:val="22"/>
        </w:rPr>
        <w:t xml:space="preserve">Carl </w:t>
      </w:r>
      <w:proofErr w:type="spellStart"/>
      <w:r>
        <w:rPr>
          <w:rFonts w:ascii="Arial" w:eastAsia="Times New Roman" w:hAnsi="Arial" w:cs="Arial"/>
          <w:color w:val="000000"/>
          <w:sz w:val="22"/>
          <w:szCs w:val="22"/>
        </w:rPr>
        <w:t>Opalek</w:t>
      </w:r>
      <w:proofErr w:type="spellEnd"/>
      <w:r w:rsidR="00411232">
        <w:rPr>
          <w:rFonts w:ascii="Arial" w:eastAsia="Times New Roman" w:hAnsi="Arial" w:cs="Arial"/>
          <w:color w:val="000000"/>
          <w:sz w:val="22"/>
          <w:szCs w:val="22"/>
        </w:rPr>
        <w:t xml:space="preserve"> </w:t>
      </w:r>
      <w:r w:rsidR="00411232" w:rsidRPr="00A70BC4">
        <w:rPr>
          <w:rFonts w:ascii="Arial" w:eastAsia="Times New Roman" w:hAnsi="Arial" w:cs="Arial"/>
          <w:color w:val="000000"/>
          <w:sz w:val="22"/>
          <w:szCs w:val="22"/>
        </w:rPr>
        <w:t>made a motion to adjourn the meeting</w:t>
      </w:r>
      <w:r w:rsidR="00411232">
        <w:rPr>
          <w:rFonts w:ascii="Arial" w:eastAsia="Times New Roman" w:hAnsi="Arial" w:cs="Arial"/>
          <w:color w:val="000000"/>
          <w:sz w:val="22"/>
          <w:szCs w:val="22"/>
        </w:rPr>
        <w:t xml:space="preserve"> at </w:t>
      </w:r>
      <w:r>
        <w:rPr>
          <w:rFonts w:ascii="Arial" w:eastAsia="Times New Roman" w:hAnsi="Arial" w:cs="Arial"/>
          <w:color w:val="000000"/>
          <w:sz w:val="22"/>
          <w:szCs w:val="22"/>
        </w:rPr>
        <w:t>8:15pm</w:t>
      </w:r>
      <w:r w:rsidR="00411232">
        <w:rPr>
          <w:rFonts w:ascii="Arial" w:eastAsia="Times New Roman" w:hAnsi="Arial" w:cs="Arial"/>
          <w:color w:val="000000"/>
          <w:sz w:val="22"/>
          <w:szCs w:val="22"/>
        </w:rPr>
        <w:t>;</w:t>
      </w:r>
      <w:r w:rsidR="00411232" w:rsidRPr="00A70BC4">
        <w:rPr>
          <w:rFonts w:ascii="Arial" w:eastAsia="Times New Roman" w:hAnsi="Arial" w:cs="Arial"/>
          <w:color w:val="000000"/>
          <w:sz w:val="22"/>
          <w:szCs w:val="22"/>
        </w:rPr>
        <w:t xml:space="preserve"> </w:t>
      </w:r>
      <w:r w:rsidR="00411232">
        <w:rPr>
          <w:rFonts w:ascii="Arial" w:eastAsia="Times New Roman" w:hAnsi="Arial" w:cs="Arial"/>
          <w:color w:val="000000"/>
          <w:sz w:val="22"/>
          <w:szCs w:val="22"/>
        </w:rPr>
        <w:t xml:space="preserve">Debbie Silberberg </w:t>
      </w:r>
      <w:r w:rsidR="00411232" w:rsidRPr="00A70BC4">
        <w:rPr>
          <w:rFonts w:ascii="Arial" w:eastAsia="Times New Roman" w:hAnsi="Arial" w:cs="Arial"/>
          <w:color w:val="000000"/>
          <w:sz w:val="22"/>
          <w:szCs w:val="22"/>
        </w:rPr>
        <w:t>seconded</w:t>
      </w:r>
      <w:r w:rsidR="00411232">
        <w:rPr>
          <w:rFonts w:ascii="Arial" w:eastAsia="Times New Roman" w:hAnsi="Arial" w:cs="Arial"/>
          <w:color w:val="000000"/>
          <w:sz w:val="22"/>
          <w:szCs w:val="22"/>
        </w:rPr>
        <w:t>; unanimously approved.</w:t>
      </w:r>
    </w:p>
    <w:p w:rsidR="00411232" w:rsidRDefault="00411232" w:rsidP="00411232">
      <w:pPr>
        <w:shd w:val="clear" w:color="auto" w:fill="FFFFFF"/>
        <w:rPr>
          <w:rFonts w:ascii="Arial" w:eastAsia="Times New Roman" w:hAnsi="Arial" w:cs="Arial"/>
          <w:color w:val="000000"/>
          <w:sz w:val="22"/>
          <w:szCs w:val="22"/>
        </w:rPr>
      </w:pPr>
    </w:p>
    <w:p w:rsidR="00411232" w:rsidRPr="001B5BE2" w:rsidRDefault="00411232" w:rsidP="00411232">
      <w:pPr>
        <w:shd w:val="clear" w:color="auto" w:fill="FFFFFF"/>
        <w:rPr>
          <w:rFonts w:ascii="Helvetica" w:eastAsia="Times New Roman" w:hAnsi="Helvetica" w:cs="Times New Roman"/>
          <w:b/>
          <w:color w:val="000000"/>
          <w:sz w:val="23"/>
          <w:szCs w:val="23"/>
        </w:rPr>
      </w:pPr>
      <w:r w:rsidRPr="001B5BE2">
        <w:rPr>
          <w:rFonts w:ascii="Arial" w:eastAsia="Times New Roman" w:hAnsi="Arial" w:cs="Arial"/>
          <w:b/>
          <w:color w:val="000000"/>
          <w:sz w:val="22"/>
          <w:szCs w:val="22"/>
        </w:rPr>
        <w:t xml:space="preserve">The next meeting </w:t>
      </w:r>
      <w:r w:rsidR="00EC062C">
        <w:rPr>
          <w:rFonts w:ascii="Arial" w:eastAsia="Times New Roman" w:hAnsi="Arial" w:cs="Arial"/>
          <w:b/>
          <w:color w:val="000000"/>
          <w:sz w:val="22"/>
          <w:szCs w:val="22"/>
        </w:rPr>
        <w:t xml:space="preserve">will be a </w:t>
      </w:r>
      <w:r w:rsidR="00EC062C" w:rsidRPr="00EC062C">
        <w:rPr>
          <w:rFonts w:ascii="Arial" w:eastAsia="Times New Roman" w:hAnsi="Arial" w:cs="Arial"/>
          <w:b/>
          <w:color w:val="000000"/>
          <w:sz w:val="22"/>
          <w:szCs w:val="22"/>
          <w:u w:val="single"/>
        </w:rPr>
        <w:t>Zoom meeting Tuesday,</w:t>
      </w:r>
      <w:r w:rsidRPr="00EC062C">
        <w:rPr>
          <w:rFonts w:ascii="Arial" w:eastAsia="Times New Roman" w:hAnsi="Arial" w:cs="Arial"/>
          <w:b/>
          <w:color w:val="000000"/>
          <w:sz w:val="22"/>
          <w:szCs w:val="22"/>
          <w:u w:val="single"/>
        </w:rPr>
        <w:t xml:space="preserve"> </w:t>
      </w:r>
      <w:r w:rsidR="00EC062C" w:rsidRPr="00EC062C">
        <w:rPr>
          <w:rFonts w:ascii="Arial" w:eastAsia="Times New Roman" w:hAnsi="Arial" w:cs="Arial"/>
          <w:b/>
          <w:color w:val="000000"/>
          <w:sz w:val="22"/>
          <w:szCs w:val="22"/>
          <w:u w:val="single"/>
        </w:rPr>
        <w:t>April 28</w:t>
      </w:r>
      <w:r w:rsidRPr="00EC062C">
        <w:rPr>
          <w:rFonts w:ascii="Arial" w:eastAsia="Times New Roman" w:hAnsi="Arial" w:cs="Arial"/>
          <w:b/>
          <w:color w:val="000000"/>
          <w:sz w:val="22"/>
          <w:szCs w:val="22"/>
          <w:u w:val="single"/>
        </w:rPr>
        <w:t xml:space="preserve">, 2020 at </w:t>
      </w:r>
      <w:r w:rsidR="00EC062C" w:rsidRPr="00EC062C">
        <w:rPr>
          <w:rFonts w:ascii="Arial" w:eastAsia="Times New Roman" w:hAnsi="Arial" w:cs="Arial"/>
          <w:b/>
          <w:color w:val="000000"/>
          <w:sz w:val="22"/>
          <w:szCs w:val="22"/>
          <w:u w:val="single"/>
        </w:rPr>
        <w:t>7:00pm</w:t>
      </w:r>
      <w:r w:rsidR="00EC062C">
        <w:rPr>
          <w:rFonts w:ascii="Arial" w:eastAsia="Times New Roman" w:hAnsi="Arial" w:cs="Arial"/>
          <w:b/>
          <w:color w:val="000000"/>
          <w:sz w:val="22"/>
          <w:szCs w:val="22"/>
        </w:rPr>
        <w:t xml:space="preserve">.  Ken will </w:t>
      </w:r>
      <w:r w:rsidR="00BB1361">
        <w:rPr>
          <w:rFonts w:ascii="Arial" w:eastAsia="Times New Roman" w:hAnsi="Arial" w:cs="Arial"/>
          <w:b/>
          <w:color w:val="000000"/>
          <w:sz w:val="22"/>
          <w:szCs w:val="22"/>
        </w:rPr>
        <w:t>email</w:t>
      </w:r>
      <w:r w:rsidR="00EC062C">
        <w:rPr>
          <w:rFonts w:ascii="Arial" w:eastAsia="Times New Roman" w:hAnsi="Arial" w:cs="Arial"/>
          <w:b/>
          <w:color w:val="000000"/>
          <w:sz w:val="22"/>
          <w:szCs w:val="22"/>
        </w:rPr>
        <w:t xml:space="preserve"> the invitation to join the meeting.</w:t>
      </w:r>
    </w:p>
    <w:p w:rsidR="00411232" w:rsidRPr="00A70BC4" w:rsidRDefault="00411232" w:rsidP="00411232">
      <w:pPr>
        <w:shd w:val="clear" w:color="auto" w:fill="FFFFFF"/>
        <w:rPr>
          <w:rFonts w:ascii="Helvetica" w:eastAsia="Times New Roman" w:hAnsi="Helvetica" w:cs="Times New Roman"/>
          <w:color w:val="000000"/>
          <w:sz w:val="23"/>
          <w:szCs w:val="23"/>
        </w:rPr>
      </w:pPr>
    </w:p>
    <w:p w:rsidR="00411232" w:rsidRDefault="00411232" w:rsidP="00411232">
      <w:pPr>
        <w:shd w:val="clear" w:color="auto" w:fill="F1F1F1"/>
        <w:rPr>
          <w:rFonts w:ascii="Helvetica" w:eastAsia="Times New Roman" w:hAnsi="Helvetica" w:cs="Times New Roman"/>
          <w:color w:val="000000" w:themeColor="text1"/>
          <w:sz w:val="23"/>
          <w:szCs w:val="23"/>
        </w:rPr>
      </w:pPr>
      <w:r w:rsidRPr="00A416A0">
        <w:rPr>
          <w:rFonts w:ascii="Helvetica" w:eastAsia="Times New Roman" w:hAnsi="Helvetica" w:cs="Times New Roman"/>
          <w:color w:val="000000" w:themeColor="text1"/>
          <w:sz w:val="23"/>
          <w:szCs w:val="23"/>
        </w:rPr>
        <w:t>Respectfully submitted b</w:t>
      </w:r>
      <w:r>
        <w:rPr>
          <w:rFonts w:ascii="Helvetica" w:eastAsia="Times New Roman" w:hAnsi="Helvetica" w:cs="Times New Roman"/>
          <w:color w:val="000000" w:themeColor="text1"/>
          <w:sz w:val="23"/>
          <w:szCs w:val="23"/>
        </w:rPr>
        <w:t>y,</w:t>
      </w:r>
    </w:p>
    <w:p w:rsidR="00411232" w:rsidRPr="00246E9E" w:rsidRDefault="00411232" w:rsidP="00411232">
      <w:pPr>
        <w:shd w:val="clear" w:color="auto" w:fill="F1F1F1"/>
        <w:rPr>
          <w:rFonts w:ascii="Helvetica" w:eastAsia="Times New Roman" w:hAnsi="Helvetica" w:cs="Times New Roman"/>
          <w:color w:val="000000" w:themeColor="text1"/>
          <w:sz w:val="23"/>
          <w:szCs w:val="23"/>
        </w:rPr>
      </w:pPr>
      <w:r>
        <w:t>Julianne Ramos,  AIPP Administration</w:t>
      </w:r>
    </w:p>
    <w:p w:rsidR="00411232" w:rsidRDefault="00411232" w:rsidP="00411232">
      <w:bookmarkStart w:id="0" w:name="_GoBack"/>
      <w:bookmarkEnd w:id="0"/>
    </w:p>
    <w:p w:rsidR="00411232" w:rsidRDefault="00411232" w:rsidP="00411232"/>
    <w:p w:rsidR="00411232" w:rsidRDefault="00411232" w:rsidP="00411232"/>
    <w:p w:rsidR="00411232" w:rsidRDefault="00411232" w:rsidP="00411232"/>
    <w:p w:rsidR="00411232" w:rsidRDefault="00411232" w:rsidP="00411232"/>
    <w:p w:rsidR="00BD034D" w:rsidRDefault="00BD034D"/>
    <w:sectPr w:rsidR="00BD034D" w:rsidSect="00074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B77" w:rsidRDefault="00EB1B77" w:rsidP="00BB1361">
      <w:r>
        <w:separator/>
      </w:r>
    </w:p>
  </w:endnote>
  <w:endnote w:type="continuationSeparator" w:id="0">
    <w:p w:rsidR="00EB1B77" w:rsidRDefault="00EB1B77" w:rsidP="00BB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B77" w:rsidRDefault="00EB1B77" w:rsidP="00BB1361">
      <w:r>
        <w:separator/>
      </w:r>
    </w:p>
  </w:footnote>
  <w:footnote w:type="continuationSeparator" w:id="0">
    <w:p w:rsidR="00EB1B77" w:rsidRDefault="00EB1B77" w:rsidP="00BB1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32"/>
    <w:rsid w:val="00074EC9"/>
    <w:rsid w:val="001527BF"/>
    <w:rsid w:val="001B24BE"/>
    <w:rsid w:val="003B7F19"/>
    <w:rsid w:val="00411232"/>
    <w:rsid w:val="004205BB"/>
    <w:rsid w:val="00633BE6"/>
    <w:rsid w:val="006D6AB5"/>
    <w:rsid w:val="0078655E"/>
    <w:rsid w:val="00A230FE"/>
    <w:rsid w:val="00BB1361"/>
    <w:rsid w:val="00BD034D"/>
    <w:rsid w:val="00C418A6"/>
    <w:rsid w:val="00D33341"/>
    <w:rsid w:val="00D4330D"/>
    <w:rsid w:val="00DB540F"/>
    <w:rsid w:val="00EB1B77"/>
    <w:rsid w:val="00EC062C"/>
    <w:rsid w:val="00EE6067"/>
    <w:rsid w:val="00F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FEA427"/>
  <w15:chartTrackingRefBased/>
  <w15:docId w15:val="{55473AB7-EAD7-C640-811D-262988E9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361"/>
    <w:pPr>
      <w:tabs>
        <w:tab w:val="center" w:pos="4680"/>
        <w:tab w:val="right" w:pos="9360"/>
      </w:tabs>
    </w:pPr>
  </w:style>
  <w:style w:type="character" w:customStyle="1" w:styleId="HeaderChar">
    <w:name w:val="Header Char"/>
    <w:basedOn w:val="DefaultParagraphFont"/>
    <w:link w:val="Header"/>
    <w:uiPriority w:val="99"/>
    <w:rsid w:val="00BB1361"/>
  </w:style>
  <w:style w:type="paragraph" w:styleId="Footer">
    <w:name w:val="footer"/>
    <w:basedOn w:val="Normal"/>
    <w:link w:val="FooterChar"/>
    <w:uiPriority w:val="99"/>
    <w:unhideWhenUsed/>
    <w:rsid w:val="00BB1361"/>
    <w:pPr>
      <w:tabs>
        <w:tab w:val="center" w:pos="4680"/>
        <w:tab w:val="right" w:pos="9360"/>
      </w:tabs>
    </w:pPr>
  </w:style>
  <w:style w:type="character" w:customStyle="1" w:styleId="FooterChar">
    <w:name w:val="Footer Char"/>
    <w:basedOn w:val="DefaultParagraphFont"/>
    <w:link w:val="Footer"/>
    <w:uiPriority w:val="99"/>
    <w:rsid w:val="00BB1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Ramos</dc:creator>
  <cp:keywords/>
  <dc:description/>
  <cp:lastModifiedBy>Julianne Ramos</cp:lastModifiedBy>
  <cp:revision>4</cp:revision>
  <cp:lastPrinted>2020-04-09T21:05:00Z</cp:lastPrinted>
  <dcterms:created xsi:type="dcterms:W3CDTF">2020-04-03T16:27:00Z</dcterms:created>
  <dcterms:modified xsi:type="dcterms:W3CDTF">2020-04-09T21:06:00Z</dcterms:modified>
</cp:coreProperties>
</file>